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F0" w:rsidRDefault="00C43BF0" w:rsidP="00B216E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4D7E8F" w:rsidRPr="001963DC" w:rsidRDefault="004D7E8F" w:rsidP="00B216E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43BF0" w:rsidRPr="001963DC" w:rsidRDefault="00C43BF0" w:rsidP="00B216E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43BF0" w:rsidRPr="001963DC" w:rsidRDefault="00C43BF0" w:rsidP="00B216E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43BF0" w:rsidRPr="001963DC" w:rsidRDefault="00C43BF0" w:rsidP="00B216E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43BF0" w:rsidRPr="000D5262" w:rsidRDefault="00C43BF0" w:rsidP="00B216EB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907B49" w:rsidRPr="007B3870" w:rsidRDefault="00907B49" w:rsidP="00907B49">
      <w:pPr>
        <w:widowControl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0D5262">
        <w:rPr>
          <w:rFonts w:ascii="Times New Roman" w:hAnsi="Times New Roman"/>
          <w:sz w:val="28"/>
        </w:rPr>
        <w:t xml:space="preserve">Об утверждении </w:t>
      </w:r>
      <w:r w:rsidRPr="000D5262">
        <w:rPr>
          <w:rFonts w:ascii="Times New Roman" w:hAnsi="Times New Roman"/>
          <w:sz w:val="28"/>
          <w:szCs w:val="28"/>
        </w:rPr>
        <w:t xml:space="preserve">бюджетного прогноза муниципального образования города Ставрополя Ставропольского края на </w:t>
      </w:r>
      <w:r>
        <w:rPr>
          <w:rFonts w:ascii="Times New Roman" w:hAnsi="Times New Roman"/>
          <w:sz w:val="28"/>
          <w:szCs w:val="28"/>
        </w:rPr>
        <w:t>период до 202</w:t>
      </w:r>
      <w:r w:rsidRPr="00907B4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</w:t>
      </w:r>
    </w:p>
    <w:p w:rsidR="00907B49" w:rsidRPr="007B3870" w:rsidRDefault="00907B49" w:rsidP="00907B49">
      <w:pPr>
        <w:widowControl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907B49" w:rsidRPr="007B3870" w:rsidRDefault="00907B49" w:rsidP="00907B49">
      <w:pPr>
        <w:widowControl w:val="0"/>
        <w:spacing w:after="0" w:line="240" w:lineRule="exact"/>
        <w:jc w:val="both"/>
        <w:rPr>
          <w:rFonts w:ascii="Times New Roman" w:hAnsi="Times New Roman"/>
          <w:sz w:val="28"/>
        </w:rPr>
      </w:pPr>
    </w:p>
    <w:p w:rsidR="00907B49" w:rsidRPr="000D5262" w:rsidRDefault="00907B49" w:rsidP="00907B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0D5262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sz w:val="28"/>
          <w:szCs w:val="28"/>
        </w:rPr>
        <w:t>Ф</w:t>
      </w:r>
      <w:r w:rsidRPr="000D5262">
        <w:rPr>
          <w:rFonts w:ascii="Times New Roman" w:hAnsi="Times New Roman"/>
          <w:sz w:val="28"/>
          <w:szCs w:val="28"/>
        </w:rPr>
        <w:t>едеральным законом от 28 июня 2014 г. № 172-ФЗ «О стратегическом планировании в Российской Федерации»</w:t>
      </w:r>
      <w:r w:rsidRPr="000D526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82E29">
        <w:rPr>
          <w:rFonts w:ascii="Times New Roman" w:hAnsi="Times New Roman"/>
          <w:sz w:val="28"/>
          <w:szCs w:val="28"/>
        </w:rPr>
        <w:t>Положением о бюджетном процессе в городе Ставрополе, утвержденным решением Ставропольской городской Думы от 28 сентября 2005 года № 117,</w:t>
      </w:r>
      <w:r>
        <w:rPr>
          <w:sz w:val="28"/>
          <w:szCs w:val="28"/>
        </w:rPr>
        <w:t xml:space="preserve"> </w:t>
      </w:r>
      <w:r w:rsidRPr="000D5262">
        <w:rPr>
          <w:rFonts w:ascii="Times New Roman" w:hAnsi="Times New Roman"/>
          <w:sz w:val="28"/>
          <w:szCs w:val="28"/>
          <w:lang w:eastAsia="ru-RU"/>
        </w:rPr>
        <w:t xml:space="preserve">постановлением администрации города Ставрополя от </w:t>
      </w:r>
      <w:r w:rsidRPr="000D5262">
        <w:rPr>
          <w:rFonts w:ascii="Times New Roman" w:hAnsi="Times New Roman"/>
          <w:sz w:val="28"/>
          <w:szCs w:val="28"/>
        </w:rPr>
        <w:t>06.08.2015</w:t>
      </w:r>
      <w:r w:rsidRPr="000D5262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Pr="000D5262">
        <w:rPr>
          <w:rFonts w:ascii="Times New Roman" w:hAnsi="Times New Roman"/>
          <w:sz w:val="28"/>
          <w:szCs w:val="28"/>
        </w:rPr>
        <w:t xml:space="preserve">1746 </w:t>
      </w:r>
      <w:r w:rsidRPr="000D5262">
        <w:rPr>
          <w:rFonts w:ascii="Times New Roman" w:hAnsi="Times New Roman"/>
          <w:sz w:val="28"/>
          <w:szCs w:val="28"/>
          <w:lang w:eastAsia="ru-RU"/>
        </w:rPr>
        <w:t>«</w:t>
      </w:r>
      <w:r w:rsidRPr="000D5262">
        <w:rPr>
          <w:rFonts w:ascii="Times New Roman" w:hAnsi="Times New Roman"/>
          <w:sz w:val="28"/>
          <w:szCs w:val="28"/>
        </w:rPr>
        <w:t>Об утверждении Порядка разработки и утверждения бюджетного прогноза муниципального образования города Ставрополя Ставропольского края на долгосрочный период</w:t>
      </w:r>
      <w:r w:rsidRPr="000D5262">
        <w:rPr>
          <w:rFonts w:ascii="Times New Roman" w:hAnsi="Times New Roman"/>
          <w:spacing w:val="-1"/>
          <w:sz w:val="28"/>
          <w:szCs w:val="28"/>
        </w:rPr>
        <w:t>»</w:t>
      </w:r>
    </w:p>
    <w:p w:rsidR="00907B49" w:rsidRPr="000D5262" w:rsidRDefault="00907B49" w:rsidP="00907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07B49" w:rsidRPr="000D5262" w:rsidRDefault="00907B49" w:rsidP="00907B4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0D5262">
        <w:rPr>
          <w:rFonts w:ascii="Times New Roman" w:hAnsi="Times New Roman"/>
          <w:sz w:val="28"/>
        </w:rPr>
        <w:t>ПОСТАНОВЛЯЮ:</w:t>
      </w:r>
    </w:p>
    <w:p w:rsidR="00907B49" w:rsidRPr="000D5262" w:rsidRDefault="00907B49" w:rsidP="00907B49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07B49" w:rsidRDefault="00907B49" w:rsidP="00907B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D5262">
        <w:rPr>
          <w:rFonts w:ascii="Times New Roman" w:hAnsi="Times New Roman"/>
          <w:sz w:val="28"/>
        </w:rPr>
        <w:t>1.</w:t>
      </w:r>
      <w:r w:rsidRPr="000D5262">
        <w:rPr>
          <w:rFonts w:ascii="Times New Roman" w:hAnsi="Times New Roman"/>
          <w:sz w:val="28"/>
          <w:szCs w:val="28"/>
        </w:rPr>
        <w:t> </w:t>
      </w:r>
      <w:r w:rsidRPr="000D5262">
        <w:rPr>
          <w:rFonts w:ascii="Times New Roman" w:hAnsi="Times New Roman"/>
          <w:sz w:val="28"/>
        </w:rPr>
        <w:t xml:space="preserve">Утвердить </w:t>
      </w:r>
      <w:r w:rsidRPr="000D5262">
        <w:rPr>
          <w:rFonts w:ascii="Times New Roman" w:hAnsi="Times New Roman"/>
          <w:sz w:val="28"/>
          <w:szCs w:val="28"/>
        </w:rPr>
        <w:t>бюджетный прогноз муниципального образования города Ставрополя Ставропольского края на период до 202</w:t>
      </w:r>
      <w:r w:rsidRPr="00907B49">
        <w:rPr>
          <w:rFonts w:ascii="Times New Roman" w:hAnsi="Times New Roman"/>
          <w:sz w:val="28"/>
          <w:szCs w:val="28"/>
        </w:rPr>
        <w:t>5</w:t>
      </w:r>
      <w:r w:rsidRPr="000D5262">
        <w:rPr>
          <w:rFonts w:ascii="Times New Roman" w:hAnsi="Times New Roman"/>
          <w:sz w:val="28"/>
          <w:szCs w:val="28"/>
        </w:rPr>
        <w:t xml:space="preserve"> года </w:t>
      </w:r>
      <w:r w:rsidRPr="000D5262">
        <w:rPr>
          <w:rFonts w:ascii="Times New Roman" w:hAnsi="Times New Roman"/>
          <w:sz w:val="28"/>
        </w:rPr>
        <w:t>согласно приложению.</w:t>
      </w:r>
    </w:p>
    <w:p w:rsidR="00E477D5" w:rsidRDefault="00E477D5" w:rsidP="00907B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Признать утратившими силу:</w:t>
      </w:r>
    </w:p>
    <w:p w:rsidR="00E477D5" w:rsidRDefault="003F1A92" w:rsidP="00907B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 администрации города </w:t>
      </w:r>
      <w:r w:rsidRPr="003F1A92">
        <w:rPr>
          <w:rFonts w:ascii="Times New Roman" w:hAnsi="Times New Roman"/>
          <w:sz w:val="28"/>
          <w:szCs w:val="28"/>
          <w:lang w:eastAsia="ru-RU"/>
        </w:rPr>
        <w:t xml:space="preserve">Ставрополя </w:t>
      </w:r>
      <w:r w:rsidR="002844DD">
        <w:rPr>
          <w:rFonts w:ascii="Times New Roman" w:hAnsi="Times New Roman"/>
          <w:sz w:val="28"/>
          <w:szCs w:val="28"/>
        </w:rPr>
        <w:t>от 23.12.2016 № 2892 «</w:t>
      </w:r>
      <w:r w:rsidR="002844DD" w:rsidRPr="000D5262">
        <w:rPr>
          <w:rFonts w:ascii="Times New Roman" w:hAnsi="Times New Roman"/>
          <w:sz w:val="28"/>
        </w:rPr>
        <w:t xml:space="preserve">Об утверждении </w:t>
      </w:r>
      <w:r w:rsidR="002844DD" w:rsidRPr="000D5262">
        <w:rPr>
          <w:rFonts w:ascii="Times New Roman" w:hAnsi="Times New Roman"/>
          <w:sz w:val="28"/>
          <w:szCs w:val="28"/>
        </w:rPr>
        <w:t xml:space="preserve">бюджетного прогноза муниципального образования города Ставрополя Ставропольского края на </w:t>
      </w:r>
      <w:r w:rsidR="002844DD">
        <w:rPr>
          <w:rFonts w:ascii="Times New Roman" w:hAnsi="Times New Roman"/>
          <w:sz w:val="28"/>
          <w:szCs w:val="28"/>
        </w:rPr>
        <w:t>период до 2022 года»;</w:t>
      </w:r>
    </w:p>
    <w:p w:rsidR="002844DD" w:rsidRDefault="002844DD" w:rsidP="002844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 администрации города </w:t>
      </w:r>
      <w:r w:rsidRPr="003F1A92">
        <w:rPr>
          <w:rFonts w:ascii="Times New Roman" w:hAnsi="Times New Roman"/>
          <w:sz w:val="28"/>
          <w:szCs w:val="28"/>
          <w:lang w:eastAsia="ru-RU"/>
        </w:rPr>
        <w:t xml:space="preserve">Ставрополя </w:t>
      </w:r>
      <w:r>
        <w:rPr>
          <w:rFonts w:ascii="Times New Roman" w:hAnsi="Times New Roman"/>
          <w:sz w:val="28"/>
          <w:szCs w:val="28"/>
        </w:rPr>
        <w:t>от 19.12.2017 № 2415 «</w:t>
      </w:r>
      <w:r>
        <w:rPr>
          <w:rFonts w:ascii="Times New Roman" w:hAnsi="Times New Roman"/>
          <w:sz w:val="28"/>
        </w:rPr>
        <w:t xml:space="preserve">О внесении изменений в </w:t>
      </w:r>
      <w:r w:rsidRPr="000D5262">
        <w:rPr>
          <w:rFonts w:ascii="Times New Roman" w:hAnsi="Times New Roman"/>
          <w:sz w:val="28"/>
          <w:szCs w:val="28"/>
        </w:rPr>
        <w:t>бюджетн</w:t>
      </w:r>
      <w:r>
        <w:rPr>
          <w:rFonts w:ascii="Times New Roman" w:hAnsi="Times New Roman"/>
          <w:sz w:val="28"/>
          <w:szCs w:val="28"/>
        </w:rPr>
        <w:t>ый</w:t>
      </w:r>
      <w:r w:rsidRPr="000D5262">
        <w:rPr>
          <w:rFonts w:ascii="Times New Roman" w:hAnsi="Times New Roman"/>
          <w:sz w:val="28"/>
          <w:szCs w:val="28"/>
        </w:rPr>
        <w:t xml:space="preserve"> прогноз муниципального образования города Ставрополя Ставропольского края на </w:t>
      </w:r>
      <w:r>
        <w:rPr>
          <w:rFonts w:ascii="Times New Roman" w:hAnsi="Times New Roman"/>
          <w:sz w:val="28"/>
          <w:szCs w:val="28"/>
        </w:rPr>
        <w:t>период до 2022 года, утвержденный постановлением администрации города Ставрополя от 23.12.2016 № 2892»;</w:t>
      </w:r>
    </w:p>
    <w:p w:rsidR="00E477D5" w:rsidRPr="000D5262" w:rsidRDefault="002844DD" w:rsidP="00907B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 администрации города </w:t>
      </w:r>
      <w:r w:rsidRPr="003F1A92">
        <w:rPr>
          <w:rFonts w:ascii="Times New Roman" w:hAnsi="Times New Roman"/>
          <w:sz w:val="28"/>
          <w:szCs w:val="28"/>
          <w:lang w:eastAsia="ru-RU"/>
        </w:rPr>
        <w:t xml:space="preserve">Ставрополя </w:t>
      </w:r>
      <w:r>
        <w:rPr>
          <w:rFonts w:ascii="Times New Roman" w:hAnsi="Times New Roman"/>
          <w:sz w:val="28"/>
          <w:szCs w:val="28"/>
        </w:rPr>
        <w:t>от 28.01.2019 № 162 «</w:t>
      </w:r>
      <w:r>
        <w:rPr>
          <w:rFonts w:ascii="Times New Roman" w:hAnsi="Times New Roman"/>
          <w:sz w:val="28"/>
        </w:rPr>
        <w:t xml:space="preserve">О внесении изменений в </w:t>
      </w:r>
      <w:r w:rsidRPr="000D5262">
        <w:rPr>
          <w:rFonts w:ascii="Times New Roman" w:hAnsi="Times New Roman"/>
          <w:sz w:val="28"/>
          <w:szCs w:val="28"/>
        </w:rPr>
        <w:t>бюджетн</w:t>
      </w:r>
      <w:r>
        <w:rPr>
          <w:rFonts w:ascii="Times New Roman" w:hAnsi="Times New Roman"/>
          <w:sz w:val="28"/>
          <w:szCs w:val="28"/>
        </w:rPr>
        <w:t>ый</w:t>
      </w:r>
      <w:r w:rsidRPr="000D5262">
        <w:rPr>
          <w:rFonts w:ascii="Times New Roman" w:hAnsi="Times New Roman"/>
          <w:sz w:val="28"/>
          <w:szCs w:val="28"/>
        </w:rPr>
        <w:t xml:space="preserve"> прогноз муниципального образования города Ставрополя Ставропольского края на </w:t>
      </w:r>
      <w:r>
        <w:rPr>
          <w:rFonts w:ascii="Times New Roman" w:hAnsi="Times New Roman"/>
          <w:sz w:val="28"/>
          <w:szCs w:val="28"/>
        </w:rPr>
        <w:t>период до 2022 года, утвержденный постановлением администрации города Ставрополя от 23.12.2016 № 2892».</w:t>
      </w:r>
    </w:p>
    <w:p w:rsidR="00907B49" w:rsidRPr="000D5262" w:rsidRDefault="00907B49" w:rsidP="00907B4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5262">
        <w:rPr>
          <w:rFonts w:ascii="Times New Roman" w:hAnsi="Times New Roman"/>
          <w:sz w:val="28"/>
          <w:szCs w:val="28"/>
          <w:lang w:eastAsia="ru-RU"/>
        </w:rPr>
        <w:t>2. Разместить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:rsidR="00907B49" w:rsidRPr="000D5262" w:rsidRDefault="00907B49" w:rsidP="00907B4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>3</w:t>
      </w:r>
      <w:r w:rsidRPr="000D5262">
        <w:rPr>
          <w:rFonts w:ascii="Times New Roman" w:hAnsi="Times New Roman"/>
          <w:sz w:val="28"/>
        </w:rPr>
        <w:t>.</w:t>
      </w:r>
      <w:r w:rsidRPr="000D5262">
        <w:rPr>
          <w:rFonts w:ascii="Times New Roman" w:hAnsi="Times New Roman"/>
          <w:sz w:val="28"/>
          <w:szCs w:val="28"/>
        </w:rPr>
        <w:t> </w:t>
      </w:r>
      <w:r w:rsidRPr="0099749A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исполнения настоящего постановления возложить на исполняющего обязанности заместителя главы администрации города </w:t>
      </w:r>
      <w:r w:rsidRPr="0099749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Ставрополя, руководителя комитета финансов и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749A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города Ставрополя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первого</w:t>
      </w:r>
      <w:r w:rsidRPr="0099749A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99749A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руководителя комитета финансов и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749A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города Ставрополя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Филькову Т.Ю.</w:t>
      </w:r>
    </w:p>
    <w:p w:rsidR="00907B49" w:rsidRPr="000D5262" w:rsidRDefault="00907B49" w:rsidP="00907B4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07B49" w:rsidRPr="000D5262" w:rsidRDefault="00907B49" w:rsidP="00907B4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5262">
        <w:rPr>
          <w:rFonts w:ascii="Times New Roman" w:hAnsi="Times New Roman"/>
          <w:sz w:val="28"/>
          <w:szCs w:val="28"/>
        </w:rPr>
        <w:t xml:space="preserve"> </w:t>
      </w:r>
    </w:p>
    <w:p w:rsidR="00907B49" w:rsidRPr="000D5262" w:rsidRDefault="00907B49" w:rsidP="00907B49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907B49" w:rsidRPr="000D5262" w:rsidRDefault="00907B49" w:rsidP="00907B49">
      <w:pPr>
        <w:widowControl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0D5262">
        <w:rPr>
          <w:rFonts w:ascii="Times New Roman" w:hAnsi="Times New Roman"/>
          <w:sz w:val="28"/>
          <w:szCs w:val="28"/>
        </w:rPr>
        <w:t>Глава города Ставрополя</w:t>
      </w:r>
      <w:r w:rsidRPr="000D5262">
        <w:rPr>
          <w:rFonts w:ascii="Times New Roman" w:hAnsi="Times New Roman"/>
          <w:sz w:val="28"/>
          <w:szCs w:val="28"/>
        </w:rPr>
        <w:tab/>
      </w:r>
      <w:r w:rsidRPr="000D5262">
        <w:rPr>
          <w:rFonts w:ascii="Times New Roman" w:hAnsi="Times New Roman"/>
          <w:sz w:val="28"/>
          <w:szCs w:val="28"/>
        </w:rPr>
        <w:tab/>
      </w:r>
      <w:r w:rsidRPr="000D5262">
        <w:rPr>
          <w:rFonts w:ascii="Times New Roman" w:hAnsi="Times New Roman"/>
          <w:sz w:val="28"/>
          <w:szCs w:val="28"/>
        </w:rPr>
        <w:tab/>
      </w:r>
      <w:r w:rsidRPr="000D5262">
        <w:rPr>
          <w:rFonts w:ascii="Times New Roman" w:hAnsi="Times New Roman"/>
          <w:sz w:val="28"/>
          <w:szCs w:val="28"/>
        </w:rPr>
        <w:tab/>
      </w:r>
      <w:r w:rsidRPr="000D5262">
        <w:rPr>
          <w:rFonts w:ascii="Times New Roman" w:hAnsi="Times New Roman"/>
          <w:sz w:val="28"/>
          <w:szCs w:val="28"/>
        </w:rPr>
        <w:tab/>
      </w:r>
      <w:r w:rsidRPr="000D526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0D5262">
        <w:rPr>
          <w:rFonts w:ascii="Times New Roman" w:hAnsi="Times New Roman"/>
          <w:sz w:val="28"/>
          <w:szCs w:val="28"/>
        </w:rPr>
        <w:t xml:space="preserve">     А.Х. Джатдоев</w:t>
      </w:r>
    </w:p>
    <w:p w:rsidR="00907B49" w:rsidRPr="000D5262" w:rsidRDefault="00907B49" w:rsidP="00907B49">
      <w:pPr>
        <w:widowControl w:val="0"/>
      </w:pPr>
    </w:p>
    <w:p w:rsidR="00907B49" w:rsidRPr="000D5262" w:rsidRDefault="00907B49" w:rsidP="00907B49">
      <w:pPr>
        <w:widowControl w:val="0"/>
        <w:rPr>
          <w:highlight w:val="yellow"/>
        </w:rPr>
      </w:pPr>
    </w:p>
    <w:p w:rsidR="00907B49" w:rsidRPr="000D5262" w:rsidRDefault="00907B49" w:rsidP="00907B49">
      <w:pPr>
        <w:widowControl w:val="0"/>
        <w:rPr>
          <w:highlight w:val="yellow"/>
        </w:rPr>
      </w:pPr>
    </w:p>
    <w:p w:rsidR="00907B49" w:rsidRPr="000D5262" w:rsidRDefault="00907B49" w:rsidP="00907B49">
      <w:pPr>
        <w:widowControl w:val="0"/>
        <w:rPr>
          <w:highlight w:val="yellow"/>
        </w:rPr>
        <w:sectPr w:rsidR="00907B49" w:rsidRPr="000D5262" w:rsidSect="00C43BF0">
          <w:headerReference w:type="default" r:id="rId8"/>
          <w:pgSz w:w="11907" w:h="16840" w:code="9"/>
          <w:pgMar w:top="1418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606" w:type="dxa"/>
        <w:tblLook w:val="04A0"/>
      </w:tblPr>
      <w:tblGrid>
        <w:gridCol w:w="2660"/>
        <w:gridCol w:w="6946"/>
      </w:tblGrid>
      <w:tr w:rsidR="00907B49" w:rsidRPr="00413EA7" w:rsidTr="00907B49">
        <w:tc>
          <w:tcPr>
            <w:tcW w:w="2660" w:type="dxa"/>
          </w:tcPr>
          <w:p w:rsidR="00907B49" w:rsidRPr="00413EA7" w:rsidRDefault="00907B49" w:rsidP="00907B49">
            <w:pPr>
              <w:widowControl w:val="0"/>
              <w:spacing w:after="0" w:line="240" w:lineRule="exact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07B49" w:rsidRPr="00413EA7" w:rsidRDefault="00907B49" w:rsidP="00907B49">
            <w:pPr>
              <w:widowControl w:val="0"/>
              <w:spacing w:after="0" w:line="240" w:lineRule="exact"/>
              <w:ind w:left="2585"/>
              <w:rPr>
                <w:rFonts w:ascii="Times New Roman" w:hAnsi="Times New Roman"/>
                <w:sz w:val="28"/>
                <w:szCs w:val="28"/>
              </w:rPr>
            </w:pPr>
            <w:r w:rsidRPr="00413EA7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907B49" w:rsidRPr="00413EA7" w:rsidRDefault="00907B49" w:rsidP="00907B49">
            <w:pPr>
              <w:widowControl w:val="0"/>
              <w:spacing w:after="0" w:line="240" w:lineRule="exact"/>
              <w:ind w:left="2585"/>
              <w:rPr>
                <w:rFonts w:ascii="Times New Roman" w:hAnsi="Times New Roman"/>
                <w:sz w:val="28"/>
                <w:szCs w:val="28"/>
              </w:rPr>
            </w:pPr>
          </w:p>
          <w:p w:rsidR="00907B49" w:rsidRPr="00413EA7" w:rsidRDefault="00907B49" w:rsidP="00907B49">
            <w:pPr>
              <w:widowControl w:val="0"/>
              <w:spacing w:after="0" w:line="240" w:lineRule="exact"/>
              <w:ind w:left="2585"/>
              <w:rPr>
                <w:rFonts w:ascii="Times New Roman" w:hAnsi="Times New Roman"/>
                <w:sz w:val="28"/>
                <w:szCs w:val="28"/>
              </w:rPr>
            </w:pPr>
            <w:r w:rsidRPr="00413EA7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907B49" w:rsidRPr="00413EA7" w:rsidRDefault="00907B49" w:rsidP="00907B49">
            <w:pPr>
              <w:widowControl w:val="0"/>
              <w:spacing w:after="0" w:line="240" w:lineRule="exact"/>
              <w:ind w:left="2585"/>
              <w:rPr>
                <w:rFonts w:ascii="Times New Roman" w:hAnsi="Times New Roman"/>
                <w:sz w:val="28"/>
                <w:szCs w:val="28"/>
              </w:rPr>
            </w:pPr>
            <w:r w:rsidRPr="00413EA7">
              <w:rPr>
                <w:rFonts w:ascii="Times New Roman" w:hAnsi="Times New Roman"/>
                <w:sz w:val="28"/>
                <w:szCs w:val="28"/>
              </w:rPr>
              <w:t>города Ставрополя</w:t>
            </w:r>
          </w:p>
          <w:p w:rsidR="00907B49" w:rsidRPr="00413EA7" w:rsidRDefault="00907B49" w:rsidP="00907B49">
            <w:pPr>
              <w:widowControl w:val="0"/>
              <w:spacing w:after="0" w:line="240" w:lineRule="exact"/>
              <w:ind w:left="2585"/>
              <w:rPr>
                <w:rFonts w:ascii="Times New Roman" w:hAnsi="Times New Roman"/>
                <w:sz w:val="28"/>
                <w:szCs w:val="28"/>
              </w:rPr>
            </w:pPr>
            <w:r w:rsidRPr="00413EA7">
              <w:rPr>
                <w:rFonts w:ascii="Times New Roman" w:hAnsi="Times New Roman"/>
                <w:sz w:val="28"/>
                <w:szCs w:val="28"/>
              </w:rPr>
              <w:t xml:space="preserve">от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Pr="00413EA7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907B49" w:rsidRPr="009E7575" w:rsidRDefault="00907B49" w:rsidP="00907B49">
      <w:pPr>
        <w:widowControl w:val="0"/>
        <w:shd w:val="clear" w:color="auto" w:fill="FFFFFF"/>
        <w:tabs>
          <w:tab w:val="left" w:pos="851"/>
        </w:tabs>
        <w:spacing w:after="0" w:line="240" w:lineRule="auto"/>
        <w:ind w:right="14" w:firstLine="709"/>
        <w:jc w:val="center"/>
        <w:rPr>
          <w:rFonts w:ascii="Times New Roman" w:hAnsi="Times New Roman"/>
          <w:color w:val="000000"/>
          <w:spacing w:val="-2"/>
          <w:sz w:val="28"/>
          <w:szCs w:val="28"/>
          <w:highlight w:val="yellow"/>
        </w:rPr>
      </w:pPr>
    </w:p>
    <w:p w:rsidR="00907B49" w:rsidRDefault="00907B49" w:rsidP="00907B49">
      <w:pPr>
        <w:widowControl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БЮДЖЕТНЫЙ ПРОГНОЗ</w:t>
      </w:r>
    </w:p>
    <w:p w:rsidR="00907B49" w:rsidRDefault="00907B49" w:rsidP="00907B49">
      <w:pPr>
        <w:widowControl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D5262">
        <w:rPr>
          <w:rFonts w:ascii="Times New Roman" w:hAnsi="Times New Roman"/>
          <w:sz w:val="28"/>
          <w:szCs w:val="28"/>
        </w:rPr>
        <w:t>муниципального образования города Ставрополя</w:t>
      </w:r>
    </w:p>
    <w:p w:rsidR="00907B49" w:rsidRPr="000D5262" w:rsidRDefault="00907B49" w:rsidP="00907B49">
      <w:pPr>
        <w:widowControl w:val="0"/>
        <w:spacing w:after="0" w:line="240" w:lineRule="exact"/>
        <w:jc w:val="center"/>
        <w:rPr>
          <w:rFonts w:ascii="Times New Roman" w:hAnsi="Times New Roman"/>
          <w:sz w:val="28"/>
        </w:rPr>
      </w:pPr>
      <w:r w:rsidRPr="000D5262">
        <w:rPr>
          <w:rFonts w:ascii="Times New Roman" w:hAnsi="Times New Roman"/>
          <w:sz w:val="28"/>
          <w:szCs w:val="28"/>
        </w:rPr>
        <w:t>Ставропольского края на период до 202</w:t>
      </w:r>
      <w:r w:rsidRPr="00907B49">
        <w:rPr>
          <w:rFonts w:ascii="Times New Roman" w:hAnsi="Times New Roman"/>
          <w:sz w:val="28"/>
          <w:szCs w:val="28"/>
        </w:rPr>
        <w:t>5</w:t>
      </w:r>
      <w:r w:rsidRPr="000D5262">
        <w:rPr>
          <w:rFonts w:ascii="Times New Roman" w:hAnsi="Times New Roman"/>
          <w:sz w:val="28"/>
          <w:szCs w:val="28"/>
        </w:rPr>
        <w:t xml:space="preserve"> года</w:t>
      </w:r>
    </w:p>
    <w:p w:rsidR="00907B49" w:rsidRDefault="00907B49" w:rsidP="00907B49">
      <w:pPr>
        <w:widowControl w:val="0"/>
      </w:pPr>
    </w:p>
    <w:p w:rsidR="00907B49" w:rsidRDefault="00907B49" w:rsidP="00907B49">
      <w:pPr>
        <w:pStyle w:val="ConsPlusNormal"/>
        <w:widowControl w:val="0"/>
        <w:ind w:firstLine="709"/>
        <w:jc w:val="both"/>
      </w:pPr>
      <w:r>
        <w:t>Б</w:t>
      </w:r>
      <w:r w:rsidRPr="000D5262">
        <w:t>юджетный прогноз муниципального образования города Ставрополя Ставропольского края на период до 202</w:t>
      </w:r>
      <w:r w:rsidRPr="00907B49">
        <w:t>5</w:t>
      </w:r>
      <w:r w:rsidRPr="000D5262">
        <w:t xml:space="preserve"> года </w:t>
      </w:r>
      <w:r>
        <w:t>(далее – бюджетный прогноз города Ставрополя) разработан в соответствии со статьей 170.1 Бюджетного кодекса Российской Федерации, статьей 11 Ф</w:t>
      </w:r>
      <w:r w:rsidRPr="000D5262">
        <w:t>едеральн</w:t>
      </w:r>
      <w:r>
        <w:t>ого</w:t>
      </w:r>
      <w:r w:rsidRPr="000D5262">
        <w:t xml:space="preserve"> закон</w:t>
      </w:r>
      <w:r>
        <w:t>а</w:t>
      </w:r>
      <w:r w:rsidRPr="000D5262">
        <w:t xml:space="preserve"> от 28 июня 2014 г. №</w:t>
      </w:r>
      <w:r>
        <w:t> </w:t>
      </w:r>
      <w:r w:rsidRPr="000D5262">
        <w:t>172-ФЗ «О стратегическом планировании в Российской Федерации»</w:t>
      </w:r>
      <w:r>
        <w:t xml:space="preserve">, статьей 7 </w:t>
      </w:r>
      <w:r w:rsidRPr="00782E29">
        <w:t>Положени</w:t>
      </w:r>
      <w:r>
        <w:t>я</w:t>
      </w:r>
      <w:r w:rsidRPr="00782E29">
        <w:t xml:space="preserve"> о бюджетном процессе в городе Ставрополе, утвержденн</w:t>
      </w:r>
      <w:r>
        <w:t>ого</w:t>
      </w:r>
      <w:r w:rsidRPr="00782E29">
        <w:t xml:space="preserve"> решением Ставропольской городской Думы от 28 сентября 2005 года № 117</w:t>
      </w:r>
      <w:r>
        <w:t xml:space="preserve">, и Порядком разработки и утверждения бюджетного прогноза муниципального образования </w:t>
      </w:r>
      <w:r w:rsidRPr="000D5262">
        <w:t xml:space="preserve">города Ставрополя Ставропольского края на </w:t>
      </w:r>
      <w:r>
        <w:t xml:space="preserve">долгосрочный период, утвержденным постановлением администрации города </w:t>
      </w:r>
      <w:r w:rsidR="00E477D5">
        <w:t>Ставрополя от 06.08.2015 № 1746.</w:t>
      </w:r>
    </w:p>
    <w:p w:rsidR="00907B49" w:rsidRDefault="00907B49" w:rsidP="00907B49">
      <w:pPr>
        <w:pStyle w:val="ConsPlusNormal"/>
        <w:widowControl w:val="0"/>
        <w:ind w:firstLine="709"/>
        <w:jc w:val="both"/>
      </w:pPr>
    </w:p>
    <w:p w:rsidR="00E477D5" w:rsidRDefault="00907B49" w:rsidP="00E17513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E17513">
        <w:rPr>
          <w:rFonts w:ascii="Times New Roman" w:hAnsi="Times New Roman"/>
          <w:sz w:val="28"/>
          <w:szCs w:val="28"/>
        </w:rPr>
        <w:t xml:space="preserve">Основные итоги реализации бюджетной политики города Ставрополя, условия формирования бюджетного прогноза </w:t>
      </w:r>
    </w:p>
    <w:p w:rsidR="00907B49" w:rsidRPr="00E17513" w:rsidRDefault="00907B49" w:rsidP="00E17513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E17513">
        <w:rPr>
          <w:rFonts w:ascii="Times New Roman" w:hAnsi="Times New Roman"/>
          <w:sz w:val="28"/>
          <w:szCs w:val="28"/>
        </w:rPr>
        <w:t xml:space="preserve">города Ставрополя в </w:t>
      </w:r>
      <w:r w:rsidR="00E477D5">
        <w:rPr>
          <w:rFonts w:ascii="Times New Roman" w:hAnsi="Times New Roman"/>
          <w:sz w:val="28"/>
          <w:szCs w:val="28"/>
        </w:rPr>
        <w:t>2019</w:t>
      </w:r>
      <w:r w:rsidRPr="00E17513">
        <w:rPr>
          <w:rFonts w:ascii="Times New Roman" w:hAnsi="Times New Roman"/>
          <w:sz w:val="28"/>
          <w:szCs w:val="28"/>
        </w:rPr>
        <w:t xml:space="preserve"> году</w:t>
      </w:r>
    </w:p>
    <w:p w:rsidR="00907B49" w:rsidRDefault="00907B49" w:rsidP="00907B49">
      <w:pPr>
        <w:pStyle w:val="ConsPlusNormal"/>
        <w:widowControl w:val="0"/>
        <w:ind w:firstLine="709"/>
        <w:jc w:val="both"/>
      </w:pPr>
    </w:p>
    <w:p w:rsidR="00907B49" w:rsidRPr="00983D9C" w:rsidRDefault="00FE2D53" w:rsidP="00907B49">
      <w:pPr>
        <w:pStyle w:val="ConsPlusNormal"/>
        <w:widowControl w:val="0"/>
        <w:ind w:firstLine="709"/>
        <w:jc w:val="both"/>
      </w:pPr>
      <w:r w:rsidRPr="00983D9C">
        <w:t xml:space="preserve">В течение </w:t>
      </w:r>
      <w:r w:rsidR="00E17513">
        <w:t>последних</w:t>
      </w:r>
      <w:r w:rsidRPr="00983D9C">
        <w:t xml:space="preserve"> лет</w:t>
      </w:r>
      <w:r w:rsidR="00907B49" w:rsidRPr="00983D9C">
        <w:t xml:space="preserve"> в городе Ставрополе осуществлен</w:t>
      </w:r>
      <w:r w:rsidR="00E17513">
        <w:t>ы</w:t>
      </w:r>
      <w:r w:rsidR="00907B49" w:rsidRPr="00983D9C">
        <w:t xml:space="preserve"> мероприяти</w:t>
      </w:r>
      <w:r w:rsidR="00E17513">
        <w:t>я</w:t>
      </w:r>
      <w:r w:rsidR="00E477D5">
        <w:t>, направленные</w:t>
      </w:r>
      <w:r w:rsidR="00907B49" w:rsidRPr="00983D9C">
        <w:t xml:space="preserve"> на повышение качества управления муниципальными финансами, в том числе:</w:t>
      </w:r>
    </w:p>
    <w:p w:rsidR="00FE2D53" w:rsidRPr="00983D9C" w:rsidRDefault="00FE2D53" w:rsidP="00FE2D53">
      <w:pPr>
        <w:pStyle w:val="ConsPlusNormal"/>
        <w:widowControl w:val="0"/>
        <w:ind w:firstLine="709"/>
        <w:jc w:val="both"/>
      </w:pPr>
      <w:r w:rsidRPr="00983D9C">
        <w:t>создана система стратегического планирования</w:t>
      </w:r>
      <w:r w:rsidR="00F73754" w:rsidRPr="00983D9C">
        <w:t xml:space="preserve">, </w:t>
      </w:r>
      <w:r w:rsidR="0073192E" w:rsidRPr="00983D9C">
        <w:t xml:space="preserve">призванная </w:t>
      </w:r>
      <w:r w:rsidR="00F73754" w:rsidRPr="00983D9C">
        <w:t>обеспечива</w:t>
      </w:r>
      <w:r w:rsidR="0073192E" w:rsidRPr="00983D9C">
        <w:t>ть</w:t>
      </w:r>
      <w:r w:rsidRPr="00983D9C">
        <w:t xml:space="preserve"> увязк</w:t>
      </w:r>
      <w:r w:rsidR="00F73754" w:rsidRPr="00983D9C">
        <w:t>у</w:t>
      </w:r>
      <w:r w:rsidRPr="00983D9C">
        <w:t xml:space="preserve"> </w:t>
      </w:r>
      <w:r w:rsidR="00F73754" w:rsidRPr="00983D9C">
        <w:t>структуры бюджетных расходов с целями социально-экономического развития города Ставрополя</w:t>
      </w:r>
      <w:r w:rsidRPr="00983D9C">
        <w:t xml:space="preserve">; </w:t>
      </w:r>
    </w:p>
    <w:p w:rsidR="00907B49" w:rsidRPr="00983D9C" w:rsidRDefault="00907B49" w:rsidP="00907B49">
      <w:pPr>
        <w:pStyle w:val="ConsPlusNormal"/>
        <w:widowControl w:val="0"/>
        <w:ind w:firstLine="709"/>
        <w:jc w:val="both"/>
      </w:pPr>
      <w:r w:rsidRPr="00983D9C">
        <w:t>проведена работа по совершенствованию муниципального финансового контроля в соответствии с требованиями бюджетного законодательства;</w:t>
      </w:r>
    </w:p>
    <w:p w:rsidR="00907B49" w:rsidRPr="00983D9C" w:rsidRDefault="00907B49" w:rsidP="00907B49">
      <w:pPr>
        <w:pStyle w:val="ConsPlusNormal"/>
        <w:widowControl w:val="0"/>
        <w:ind w:firstLine="709"/>
        <w:jc w:val="both"/>
      </w:pPr>
      <w:r w:rsidRPr="00983D9C">
        <w:t>существенно повышена прозрачность информации о бюджете города Ставрополя и бюджетном процессе в городе Ставрополе.</w:t>
      </w:r>
    </w:p>
    <w:p w:rsidR="00983D9C" w:rsidRPr="00983D9C" w:rsidRDefault="00983D9C" w:rsidP="00907B49">
      <w:pPr>
        <w:pStyle w:val="ConsPlusNormal"/>
        <w:widowControl w:val="0"/>
        <w:ind w:firstLine="709"/>
        <w:jc w:val="both"/>
      </w:pPr>
      <w:r w:rsidRPr="00983D9C">
        <w:t>Работа</w:t>
      </w:r>
      <w:r w:rsidR="00907B49" w:rsidRPr="00983D9C">
        <w:t xml:space="preserve"> в сфере управления муниципальными финансами </w:t>
      </w:r>
      <w:r w:rsidR="00814B7D" w:rsidRPr="00983D9C">
        <w:t>будет продолжена</w:t>
      </w:r>
      <w:r w:rsidRPr="00983D9C">
        <w:t xml:space="preserve"> по следующим направлениям:</w:t>
      </w:r>
    </w:p>
    <w:p w:rsidR="00907B49" w:rsidRPr="00983D9C" w:rsidRDefault="00DD6B31" w:rsidP="00907B49">
      <w:pPr>
        <w:pStyle w:val="ConsPlusNormal"/>
        <w:widowControl w:val="0"/>
        <w:ind w:firstLine="709"/>
        <w:jc w:val="both"/>
      </w:pPr>
      <w:r w:rsidRPr="00983D9C">
        <w:t>совершенствование</w:t>
      </w:r>
      <w:r w:rsidR="00907B49" w:rsidRPr="00983D9C">
        <w:t xml:space="preserve"> системы стратегического планирования; </w:t>
      </w:r>
    </w:p>
    <w:p w:rsidR="00907B49" w:rsidRPr="00983D9C" w:rsidRDefault="0073192E" w:rsidP="002844DD">
      <w:pPr>
        <w:pStyle w:val="ConsPlusNormal"/>
        <w:widowControl w:val="0"/>
        <w:ind w:firstLine="709"/>
        <w:jc w:val="both"/>
      </w:pPr>
      <w:r w:rsidRPr="00983D9C">
        <w:t>совершенствование</w:t>
      </w:r>
      <w:r w:rsidR="00907B49" w:rsidRPr="00983D9C">
        <w:t xml:space="preserve"> процедур формирования муниципальных программ в качестве основного инструмента для достижения целей социально-экономического развития города Ставрополя и основы для бюджетного планирования;</w:t>
      </w:r>
    </w:p>
    <w:p w:rsidR="00814B7D" w:rsidRPr="00983D9C" w:rsidRDefault="00814B7D" w:rsidP="002844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983D9C">
        <w:rPr>
          <w:rFonts w:ascii="Times New Roman" w:hAnsi="Times New Roman"/>
          <w:sz w:val="28"/>
          <w:szCs w:val="28"/>
          <w:lang w:eastAsia="ru-RU"/>
        </w:rPr>
        <w:t xml:space="preserve">внедрение принципов инициативного бюджетирования, предполагающего участие граждан в определении и выборе направлений </w:t>
      </w:r>
      <w:r w:rsidRPr="00983D9C">
        <w:rPr>
          <w:rFonts w:ascii="Times New Roman" w:hAnsi="Times New Roman"/>
          <w:sz w:val="28"/>
          <w:szCs w:val="28"/>
          <w:lang w:eastAsia="ru-RU"/>
        </w:rPr>
        <w:lastRenderedPageBreak/>
        <w:t>расходования бюджетных средств;</w:t>
      </w:r>
    </w:p>
    <w:p w:rsidR="00907B49" w:rsidRPr="00983D9C" w:rsidRDefault="00DD6B31" w:rsidP="002844DD">
      <w:pPr>
        <w:pStyle w:val="ConsPlusNormal"/>
        <w:widowControl w:val="0"/>
        <w:ind w:firstLine="709"/>
        <w:jc w:val="both"/>
      </w:pPr>
      <w:r w:rsidRPr="00983D9C">
        <w:t>совершенствование</w:t>
      </w:r>
      <w:r w:rsidR="00907B49" w:rsidRPr="00983D9C">
        <w:t xml:space="preserve"> системы муниципального </w:t>
      </w:r>
      <w:r w:rsidR="00D9236C" w:rsidRPr="00983D9C">
        <w:t xml:space="preserve">внутреннего финансового контроля в целях </w:t>
      </w:r>
      <w:r w:rsidR="00907B49" w:rsidRPr="00983D9C">
        <w:t>ориентаци</w:t>
      </w:r>
      <w:r w:rsidR="00D9236C" w:rsidRPr="00983D9C">
        <w:t>и</w:t>
      </w:r>
      <w:r w:rsidR="00907B49" w:rsidRPr="00983D9C">
        <w:t xml:space="preserve"> системы муниципального финансового контроля на оценку эффективности бюджетных расходов.</w:t>
      </w:r>
    </w:p>
    <w:p w:rsidR="00907B49" w:rsidRPr="00983D9C" w:rsidRDefault="00907B49" w:rsidP="00907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D9C">
        <w:rPr>
          <w:rFonts w:ascii="Times New Roman" w:hAnsi="Times New Roman"/>
          <w:sz w:val="28"/>
          <w:szCs w:val="28"/>
          <w:lang w:eastAsia="ru-RU"/>
        </w:rPr>
        <w:t xml:space="preserve">Решение указанных </w:t>
      </w:r>
      <w:r w:rsidR="00983D9C" w:rsidRPr="00983D9C">
        <w:rPr>
          <w:rFonts w:ascii="Times New Roman" w:hAnsi="Times New Roman"/>
          <w:sz w:val="28"/>
          <w:szCs w:val="28"/>
          <w:lang w:eastAsia="ru-RU"/>
        </w:rPr>
        <w:t>вопросов</w:t>
      </w:r>
      <w:r w:rsidRPr="00983D9C">
        <w:rPr>
          <w:rFonts w:ascii="Times New Roman" w:hAnsi="Times New Roman"/>
          <w:sz w:val="28"/>
          <w:szCs w:val="28"/>
          <w:lang w:eastAsia="ru-RU"/>
        </w:rPr>
        <w:t xml:space="preserve"> создаст необходимые условия и предпосылки для достижения стратегических целей и задач </w:t>
      </w:r>
      <w:r w:rsidRPr="00983D9C">
        <w:rPr>
          <w:rFonts w:ascii="Times New Roman" w:hAnsi="Times New Roman"/>
          <w:sz w:val="28"/>
          <w:szCs w:val="28"/>
        </w:rPr>
        <w:t>социально-экономического развития города Ставрополя.</w:t>
      </w:r>
    </w:p>
    <w:p w:rsidR="007B3870" w:rsidRPr="00983D9C" w:rsidRDefault="007B3870" w:rsidP="007B3870">
      <w:pPr>
        <w:pStyle w:val="ConsPlusNormal"/>
        <w:widowControl w:val="0"/>
        <w:ind w:firstLine="709"/>
        <w:jc w:val="both"/>
      </w:pPr>
      <w:r w:rsidRPr="00983D9C">
        <w:t>Основные показатели исполнения бюджета города Ставрополя                         с 2013 по 2018 годы характеризуются следующими данными:</w:t>
      </w:r>
    </w:p>
    <w:p w:rsidR="007B3870" w:rsidRPr="006663F2" w:rsidRDefault="007B3870" w:rsidP="007B3870">
      <w:pPr>
        <w:widowControl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7B3870" w:rsidRPr="006663F2" w:rsidRDefault="007B3870" w:rsidP="007B3870">
      <w:pPr>
        <w:pStyle w:val="ConsPlusNormal"/>
        <w:widowControl w:val="0"/>
        <w:jc w:val="right"/>
        <w:rPr>
          <w:sz w:val="20"/>
          <w:szCs w:val="20"/>
        </w:rPr>
      </w:pPr>
      <w:r w:rsidRPr="006663F2">
        <w:rPr>
          <w:sz w:val="20"/>
          <w:szCs w:val="20"/>
        </w:rPr>
        <w:t>млн. рублей</w:t>
      </w:r>
    </w:p>
    <w:tbl>
      <w:tblPr>
        <w:tblW w:w="9475" w:type="dxa"/>
        <w:tblInd w:w="96" w:type="dxa"/>
        <w:tblLayout w:type="fixed"/>
        <w:tblLook w:val="04A0"/>
      </w:tblPr>
      <w:tblGrid>
        <w:gridCol w:w="3218"/>
        <w:gridCol w:w="1042"/>
        <w:gridCol w:w="1043"/>
        <w:gridCol w:w="1043"/>
        <w:gridCol w:w="1043"/>
        <w:gridCol w:w="1043"/>
        <w:gridCol w:w="1043"/>
      </w:tblGrid>
      <w:tr w:rsidR="007B3870" w:rsidRPr="006663F2" w:rsidTr="006663F2">
        <w:trPr>
          <w:cantSplit/>
          <w:trHeight w:val="20"/>
          <w:tblHeader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70" w:rsidRPr="006663F2" w:rsidRDefault="007B3870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3870" w:rsidRPr="006663F2" w:rsidRDefault="007B3870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70" w:rsidRPr="006663F2" w:rsidRDefault="007B3870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870" w:rsidRPr="006663F2" w:rsidRDefault="007B3870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70" w:rsidRPr="006663F2" w:rsidRDefault="007B3870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70" w:rsidRPr="006663F2" w:rsidRDefault="007B3870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3870" w:rsidRPr="006663F2" w:rsidRDefault="007B3870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</w:t>
            </w:r>
          </w:p>
        </w:tc>
      </w:tr>
      <w:tr w:rsidR="006663F2" w:rsidRPr="006663F2" w:rsidTr="006663F2">
        <w:trPr>
          <w:cantSplit/>
          <w:trHeight w:val="20"/>
        </w:trPr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7 643,3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7 725,6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8 428,7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8 075,3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9 292,2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10 237,5</w:t>
            </w:r>
          </w:p>
        </w:tc>
      </w:tr>
      <w:tr w:rsidR="006663F2" w:rsidRPr="006663F2" w:rsidTr="006663F2">
        <w:trPr>
          <w:cantSplit/>
          <w:trHeight w:val="20"/>
        </w:trPr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663F2" w:rsidRPr="006663F2" w:rsidTr="006663F2">
        <w:trPr>
          <w:cantSplit/>
          <w:trHeight w:val="20"/>
        </w:trPr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3 633,8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3 499,9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3 558,3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3 356,7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3 549,8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3 823,5</w:t>
            </w:r>
          </w:p>
        </w:tc>
      </w:tr>
      <w:tr w:rsidR="006663F2" w:rsidRPr="006663F2" w:rsidTr="006663F2">
        <w:trPr>
          <w:cantSplit/>
          <w:trHeight w:val="20"/>
        </w:trPr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4 009,5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4 225,7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4 870,4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4 718,6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5 742,4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3F2" w:rsidRPr="006663F2" w:rsidRDefault="006663F2" w:rsidP="00A20C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6 4</w:t>
            </w:r>
            <w:r w:rsidR="00A20C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663F2" w:rsidRPr="006663F2" w:rsidTr="006663F2">
        <w:trPr>
          <w:cantSplit/>
          <w:trHeight w:val="20"/>
        </w:trPr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7 459,6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7 777,5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8 853,4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8 479,6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9 821,7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10 525,5</w:t>
            </w:r>
          </w:p>
        </w:tc>
      </w:tr>
      <w:tr w:rsidR="006663F2" w:rsidRPr="006663F2" w:rsidTr="006663F2">
        <w:trPr>
          <w:cantSplit/>
          <w:trHeight w:val="20"/>
        </w:trPr>
        <w:tc>
          <w:tcPr>
            <w:tcW w:w="3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-51,9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-424,7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-404,3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-529,6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-288,0</w:t>
            </w:r>
          </w:p>
        </w:tc>
      </w:tr>
      <w:tr w:rsidR="006663F2" w:rsidRPr="006663F2" w:rsidTr="006663F2">
        <w:trPr>
          <w:cantSplit/>
          <w:trHeight w:val="20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долг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130,9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301,0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1302,1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1671,9</w:t>
            </w:r>
          </w:p>
        </w:tc>
      </w:tr>
      <w:tr w:rsidR="006663F2" w:rsidRPr="006663F2" w:rsidTr="006663F2">
        <w:trPr>
          <w:cantSplit/>
          <w:trHeight w:val="20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муниципального  долга к доходам бюджета города Ставрополя без учета безвозмездных поступлений (в %)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3F2" w:rsidRPr="006663F2" w:rsidRDefault="006663F2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3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43,8</w:t>
            </w:r>
          </w:p>
        </w:tc>
      </w:tr>
    </w:tbl>
    <w:p w:rsidR="007B3870" w:rsidRPr="006663F2" w:rsidRDefault="007B3870" w:rsidP="007B3870">
      <w:pPr>
        <w:pStyle w:val="ConsPlusNormal"/>
        <w:widowControl w:val="0"/>
        <w:ind w:firstLine="709"/>
        <w:jc w:val="both"/>
        <w:rPr>
          <w:sz w:val="10"/>
          <w:szCs w:val="10"/>
        </w:rPr>
      </w:pPr>
    </w:p>
    <w:p w:rsidR="00907B49" w:rsidRPr="00983D9C" w:rsidRDefault="00907B49" w:rsidP="00907B49">
      <w:pPr>
        <w:pStyle w:val="ConsPlusNormal"/>
        <w:widowControl w:val="0"/>
        <w:ind w:firstLine="709"/>
        <w:jc w:val="both"/>
      </w:pPr>
      <w:r w:rsidRPr="00983D9C">
        <w:t>Анализ показателей исполнения бюджета города Ставрополя в 201</w:t>
      </w:r>
      <w:r w:rsidR="009550F9" w:rsidRPr="00983D9C">
        <w:t>3</w:t>
      </w:r>
      <w:r w:rsidRPr="00983D9C">
        <w:t xml:space="preserve"> - 201</w:t>
      </w:r>
      <w:r w:rsidR="009550F9" w:rsidRPr="00983D9C">
        <w:t>8</w:t>
      </w:r>
      <w:r w:rsidRPr="00983D9C">
        <w:t xml:space="preserve"> год</w:t>
      </w:r>
      <w:r w:rsidR="009550F9" w:rsidRPr="00983D9C">
        <w:t>ах</w:t>
      </w:r>
      <w:r w:rsidRPr="00983D9C">
        <w:t xml:space="preserve"> отражает недостаток собственных финансовых ресурсов для исполнения принятых расходных обязательств, </w:t>
      </w:r>
      <w:r w:rsidR="00E17513">
        <w:t xml:space="preserve">в условиях </w:t>
      </w:r>
      <w:r w:rsidRPr="00983D9C">
        <w:t>опережающ</w:t>
      </w:r>
      <w:r w:rsidR="00E17513">
        <w:t xml:space="preserve">его </w:t>
      </w:r>
      <w:r w:rsidRPr="00983D9C">
        <w:t>темп</w:t>
      </w:r>
      <w:r w:rsidR="00E17513">
        <w:t>а</w:t>
      </w:r>
      <w:r w:rsidRPr="00983D9C">
        <w:t xml:space="preserve"> роста расходов по сравнению с темпом роста доход</w:t>
      </w:r>
      <w:r w:rsidR="00E17513">
        <w:t>ов</w:t>
      </w:r>
      <w:r w:rsidRPr="00983D9C">
        <w:t xml:space="preserve">, </w:t>
      </w:r>
      <w:r w:rsidR="00E17513">
        <w:t xml:space="preserve">что приводит к </w:t>
      </w:r>
      <w:r w:rsidRPr="00983D9C">
        <w:t>значительно</w:t>
      </w:r>
      <w:r w:rsidR="00E17513">
        <w:t>му</w:t>
      </w:r>
      <w:r w:rsidRPr="00983D9C">
        <w:t xml:space="preserve"> увеличени</w:t>
      </w:r>
      <w:r w:rsidR="00E17513">
        <w:t>ю</w:t>
      </w:r>
      <w:r w:rsidRPr="00983D9C">
        <w:t xml:space="preserve"> объема муниципального долга города Ставрополя. </w:t>
      </w:r>
    </w:p>
    <w:p w:rsidR="00FD4AC9" w:rsidRPr="002D5220" w:rsidRDefault="00FD4AC9" w:rsidP="00FD4A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D9C">
        <w:rPr>
          <w:rFonts w:ascii="Times New Roman" w:hAnsi="Times New Roman"/>
          <w:sz w:val="28"/>
          <w:szCs w:val="28"/>
        </w:rPr>
        <w:t xml:space="preserve">За десять месяцев 2019 года налоговые и неналоговые доходы бюджета города Ставрополя составили 3 431 164 тыс. рублей. Бюджетные назначения по налоговым и неналоговым доходам исполнены на 100,0 процентов. </w:t>
      </w:r>
      <w:r w:rsidRPr="00983D9C">
        <w:rPr>
          <w:rFonts w:ascii="Times New Roman" w:hAnsi="Times New Roman"/>
          <w:sz w:val="28"/>
          <w:szCs w:val="28"/>
          <w:lang w:eastAsia="ru-RU"/>
        </w:rPr>
        <w:t xml:space="preserve">По сравнению с аналогичным периодом прошлого года общий объем поступлений </w:t>
      </w:r>
      <w:r w:rsidRPr="002D5220">
        <w:rPr>
          <w:rFonts w:ascii="Times New Roman" w:hAnsi="Times New Roman"/>
          <w:sz w:val="28"/>
          <w:szCs w:val="28"/>
          <w:lang w:eastAsia="ru-RU"/>
        </w:rPr>
        <w:t xml:space="preserve">увеличился </w:t>
      </w:r>
      <w:r w:rsidRPr="002D5220">
        <w:rPr>
          <w:rFonts w:ascii="Times New Roman" w:hAnsi="Times New Roman"/>
          <w:sz w:val="28"/>
          <w:szCs w:val="28"/>
        </w:rPr>
        <w:t xml:space="preserve"> на 2 035 422 тыс. рублей или на 28,6 процента, в том числе по  налоговым и неналоговым доходам увеличился на 576 798 тыс. рублей или на 20,2 процента, объем безвозмездных поступлений увеличился на 1 458 624 тыс. рублей или на 34,2 процента.</w:t>
      </w:r>
    </w:p>
    <w:p w:rsidR="00FD4AC9" w:rsidRPr="002D5220" w:rsidRDefault="00FD4AC9" w:rsidP="00FD4AC9">
      <w:pPr>
        <w:pStyle w:val="a5"/>
        <w:widowControl w:val="0"/>
        <w:jc w:val="both"/>
        <w:rPr>
          <w:szCs w:val="28"/>
        </w:rPr>
      </w:pPr>
      <w:r w:rsidRPr="002D5220">
        <w:rPr>
          <w:szCs w:val="28"/>
        </w:rPr>
        <w:t>В целом ожидаемое выполнение плана по собственным доходам за 2019 год прогнозируется на уровне 100,5 процентов к уточненному плану.</w:t>
      </w:r>
    </w:p>
    <w:p w:rsidR="00A71ECF" w:rsidRPr="002D5220" w:rsidRDefault="00A71ECF" w:rsidP="00FD4AC9">
      <w:pPr>
        <w:pStyle w:val="ConsPlusNormal"/>
        <w:widowControl w:val="0"/>
        <w:ind w:firstLine="709"/>
        <w:jc w:val="both"/>
        <w:rPr>
          <w:color w:val="FF0000"/>
        </w:rPr>
      </w:pPr>
    </w:p>
    <w:p w:rsidR="00E477D5" w:rsidRDefault="00907B49" w:rsidP="00907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D5220">
        <w:rPr>
          <w:rFonts w:ascii="Times New Roman" w:hAnsi="Times New Roman"/>
          <w:sz w:val="28"/>
          <w:szCs w:val="28"/>
        </w:rPr>
        <w:t xml:space="preserve">Цели и задачи бюджетной политики города Ставрополя </w:t>
      </w:r>
    </w:p>
    <w:p w:rsidR="00907B49" w:rsidRPr="002D5220" w:rsidRDefault="00907B49" w:rsidP="00907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 w:rsidRPr="002D5220">
        <w:rPr>
          <w:rFonts w:ascii="Times New Roman" w:hAnsi="Times New Roman"/>
          <w:sz w:val="28"/>
          <w:szCs w:val="28"/>
        </w:rPr>
        <w:t>на период до 202</w:t>
      </w:r>
      <w:r w:rsidR="00D9236C" w:rsidRPr="002D5220">
        <w:rPr>
          <w:rFonts w:ascii="Times New Roman" w:hAnsi="Times New Roman"/>
          <w:sz w:val="28"/>
          <w:szCs w:val="28"/>
        </w:rPr>
        <w:t>5</w:t>
      </w:r>
      <w:r w:rsidRPr="002D5220">
        <w:rPr>
          <w:rFonts w:ascii="Times New Roman" w:hAnsi="Times New Roman"/>
          <w:sz w:val="28"/>
          <w:szCs w:val="28"/>
        </w:rPr>
        <w:t xml:space="preserve"> года</w:t>
      </w:r>
    </w:p>
    <w:p w:rsidR="00907B49" w:rsidRPr="002D5220" w:rsidRDefault="00907B49" w:rsidP="00907B4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7B49" w:rsidRPr="002D5220" w:rsidRDefault="00907B49" w:rsidP="00907B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5220">
        <w:rPr>
          <w:rFonts w:ascii="Times New Roman" w:hAnsi="Times New Roman"/>
          <w:sz w:val="28"/>
          <w:szCs w:val="28"/>
          <w:lang w:eastAsia="ru-RU"/>
        </w:rPr>
        <w:t xml:space="preserve">В сложившихся условиях основные усилия в сфере управления муниципальными финансами будут направлены на обеспечение решения приоритетных задач социально–экономического развития города Ставрополя, определенных Стратегией социально-экономического развития </w:t>
      </w:r>
      <w:r w:rsidRPr="002D5220">
        <w:rPr>
          <w:rFonts w:ascii="Times New Roman" w:hAnsi="Times New Roman"/>
          <w:sz w:val="28"/>
          <w:szCs w:val="28"/>
          <w:lang w:eastAsia="ru-RU"/>
        </w:rPr>
        <w:lastRenderedPageBreak/>
        <w:t>города Ставрополя до 2030 года, утвержденной решением Ставропольской городской Думы от 24 июня 2016 г. № 869, при одновременном обеспечении устойчивости и сбалансированности бюджета города Ставрополя.</w:t>
      </w:r>
    </w:p>
    <w:p w:rsidR="00907B49" w:rsidRPr="000F6F21" w:rsidRDefault="00907B49" w:rsidP="000F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0E0">
        <w:rPr>
          <w:rFonts w:ascii="Times New Roman" w:hAnsi="Times New Roman"/>
          <w:sz w:val="28"/>
          <w:szCs w:val="28"/>
        </w:rPr>
        <w:t>Основны</w:t>
      </w:r>
      <w:r w:rsidR="001E10E0">
        <w:rPr>
          <w:rFonts w:ascii="Times New Roman" w:hAnsi="Times New Roman"/>
          <w:sz w:val="28"/>
          <w:szCs w:val="28"/>
        </w:rPr>
        <w:t>ми</w:t>
      </w:r>
      <w:r w:rsidRPr="001E10E0">
        <w:rPr>
          <w:rFonts w:ascii="Times New Roman" w:hAnsi="Times New Roman"/>
          <w:sz w:val="28"/>
          <w:szCs w:val="28"/>
        </w:rPr>
        <w:t xml:space="preserve"> задачами бюджетной политики города Ставрополя </w:t>
      </w:r>
      <w:r w:rsidR="001E10E0" w:rsidRPr="001E10E0">
        <w:rPr>
          <w:rFonts w:ascii="Times New Roman" w:hAnsi="Times New Roman"/>
          <w:sz w:val="28"/>
          <w:szCs w:val="28"/>
        </w:rPr>
        <w:t xml:space="preserve"> </w:t>
      </w:r>
      <w:r w:rsidRPr="000F6F21">
        <w:rPr>
          <w:rFonts w:ascii="Times New Roman" w:hAnsi="Times New Roman"/>
          <w:sz w:val="28"/>
          <w:szCs w:val="28"/>
        </w:rPr>
        <w:t>на период до 202</w:t>
      </w:r>
      <w:r w:rsidR="00D9236C" w:rsidRPr="000F6F21">
        <w:rPr>
          <w:rFonts w:ascii="Times New Roman" w:hAnsi="Times New Roman"/>
          <w:sz w:val="28"/>
          <w:szCs w:val="28"/>
        </w:rPr>
        <w:t>5</w:t>
      </w:r>
      <w:r w:rsidRPr="000F6F21">
        <w:rPr>
          <w:rFonts w:ascii="Times New Roman" w:hAnsi="Times New Roman"/>
          <w:sz w:val="28"/>
          <w:szCs w:val="28"/>
        </w:rPr>
        <w:t xml:space="preserve"> года являются:</w:t>
      </w:r>
    </w:p>
    <w:p w:rsidR="00FD4AC9" w:rsidRPr="002D5220" w:rsidRDefault="00FD4AC9" w:rsidP="00FD4AC9">
      <w:pPr>
        <w:pStyle w:val="ConsPlusNormal"/>
        <w:widowControl w:val="0"/>
        <w:ind w:firstLine="709"/>
        <w:jc w:val="both"/>
      </w:pPr>
      <w:r w:rsidRPr="002D5220">
        <w:t>1) проведение эффективной налоговой политики, нацеленной на сохранение и развитие доходного потенциала бюджета города Ставрополя в долгосрочной перспективе.</w:t>
      </w:r>
    </w:p>
    <w:p w:rsidR="00FD4AC9" w:rsidRPr="002D5220" w:rsidRDefault="00FD4AC9" w:rsidP="00FD4AC9">
      <w:pPr>
        <w:pStyle w:val="ConsPlusNormal"/>
        <w:widowControl w:val="0"/>
        <w:ind w:left="709"/>
        <w:jc w:val="both"/>
      </w:pPr>
      <w:r w:rsidRPr="002D5220">
        <w:t>Для реализации указанной задачи планируется:</w:t>
      </w:r>
    </w:p>
    <w:p w:rsidR="00FD4AC9" w:rsidRPr="002D5220" w:rsidRDefault="00FD4AC9" w:rsidP="00FD4A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20">
        <w:rPr>
          <w:rFonts w:ascii="Times New Roman" w:hAnsi="Times New Roman"/>
          <w:sz w:val="28"/>
          <w:szCs w:val="28"/>
        </w:rPr>
        <w:t>увеличение налогового потенциала города Ставрополя за счет налогового стимулирования деловой активности, привлечения инвестиций, реализации высокоэффективных инвестиционных проектов;</w:t>
      </w:r>
    </w:p>
    <w:p w:rsidR="00FD4AC9" w:rsidRPr="002D5220" w:rsidRDefault="00FD4AC9" w:rsidP="00FD4A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20">
        <w:rPr>
          <w:rFonts w:ascii="Times New Roman" w:hAnsi="Times New Roman"/>
          <w:sz w:val="28"/>
          <w:szCs w:val="28"/>
        </w:rPr>
        <w:t>проведение политики обоснованного и эффективного применения налоговых льгот;</w:t>
      </w:r>
    </w:p>
    <w:p w:rsidR="00FD4AC9" w:rsidRPr="002D5220" w:rsidRDefault="00FD4AC9" w:rsidP="00FD4A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20">
        <w:rPr>
          <w:rFonts w:ascii="Times New Roman" w:hAnsi="Times New Roman"/>
          <w:sz w:val="28"/>
          <w:szCs w:val="28"/>
        </w:rPr>
        <w:t>проведение мероприятий по повышению эффективности управления муниципальной собственностью, природными ресурсами города Ставрополя и увеличение доходов от их использования;</w:t>
      </w:r>
    </w:p>
    <w:p w:rsidR="00FD4AC9" w:rsidRPr="002D5220" w:rsidRDefault="00FD4AC9" w:rsidP="00FD4A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20">
        <w:rPr>
          <w:rFonts w:ascii="Times New Roman" w:hAnsi="Times New Roman"/>
          <w:sz w:val="28"/>
          <w:szCs w:val="28"/>
        </w:rPr>
        <w:t>дальнейшее совершенствование налогового администрирования, повышение уровня ответственности главных администраторов доходов за качественное прогнозирование доходов бюджета города Ставрополя и выполнение в полном объеме утвержденных годовых плановых назначений по доходам;</w:t>
      </w:r>
    </w:p>
    <w:p w:rsidR="00FD4AC9" w:rsidRPr="002D5220" w:rsidRDefault="00FD4AC9" w:rsidP="00FD4A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20">
        <w:rPr>
          <w:rFonts w:ascii="Times New Roman" w:hAnsi="Times New Roman"/>
          <w:sz w:val="28"/>
          <w:szCs w:val="28"/>
        </w:rPr>
        <w:t>дальнейшее осуществление мероприятий по легализации «теневой» заработной платы в городе Ставрополе;</w:t>
      </w:r>
    </w:p>
    <w:p w:rsidR="00907B49" w:rsidRPr="002D5220" w:rsidRDefault="00907B49" w:rsidP="00907B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5220">
        <w:rPr>
          <w:rFonts w:ascii="Times New Roman" w:hAnsi="Times New Roman"/>
          <w:sz w:val="28"/>
          <w:szCs w:val="28"/>
        </w:rPr>
        <w:t>2) совершенствование структуры расходов бюджета города Ставрополя и повышение их эффективности.</w:t>
      </w:r>
    </w:p>
    <w:p w:rsidR="00907B49" w:rsidRPr="002D5220" w:rsidRDefault="00907B49" w:rsidP="00907B49">
      <w:pPr>
        <w:pStyle w:val="ConsPlusNormal"/>
        <w:ind w:firstLine="709"/>
        <w:jc w:val="both"/>
      </w:pPr>
      <w:r w:rsidRPr="002D5220">
        <w:t xml:space="preserve">В условиях постоянного роста бюджетных расходов и  ввиду отсутствия достаточных доходов </w:t>
      </w:r>
      <w:r w:rsidR="00D9236C" w:rsidRPr="002D5220">
        <w:t xml:space="preserve">остается актуальным </w:t>
      </w:r>
      <w:r w:rsidRPr="002D5220">
        <w:t>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</w:t>
      </w:r>
      <w:r w:rsidR="00D9236C" w:rsidRPr="002D5220">
        <w:t>равлений муниципальной политики</w:t>
      </w:r>
      <w:r w:rsidR="00983D9C" w:rsidRPr="002D5220">
        <w:t>;</w:t>
      </w:r>
    </w:p>
    <w:p w:rsidR="00907B49" w:rsidRPr="002D5220" w:rsidRDefault="00907B49" w:rsidP="00907B49">
      <w:pPr>
        <w:pStyle w:val="ConsPlusNormal"/>
        <w:widowControl w:val="0"/>
        <w:ind w:firstLine="709"/>
        <w:jc w:val="both"/>
      </w:pPr>
      <w:r w:rsidRPr="002D5220">
        <w:t>3) обеспечение бюджетной устойчивости и экономической стабильности.</w:t>
      </w:r>
    </w:p>
    <w:p w:rsidR="00907B49" w:rsidRPr="002D5220" w:rsidRDefault="00907B49" w:rsidP="00907B49">
      <w:pPr>
        <w:pStyle w:val="ConsPlusNormal"/>
        <w:widowControl w:val="0"/>
        <w:ind w:firstLine="709"/>
        <w:jc w:val="both"/>
      </w:pPr>
      <w:r w:rsidRPr="002D5220">
        <w:t>Данная задача включает в себя несколько составляющих:</w:t>
      </w:r>
    </w:p>
    <w:p w:rsidR="00907B49" w:rsidRPr="002D5220" w:rsidRDefault="00907B49" w:rsidP="00907B49">
      <w:pPr>
        <w:pStyle w:val="ConsPlusNormal"/>
        <w:widowControl w:val="0"/>
        <w:ind w:firstLine="709"/>
        <w:jc w:val="both"/>
      </w:pPr>
      <w:r w:rsidRPr="002D5220">
        <w:t xml:space="preserve">сохранение относительно постоянного уровня расходов бюджета города Ставрополя в условиях </w:t>
      </w:r>
      <w:r w:rsidR="00983D9C" w:rsidRPr="002D5220">
        <w:t>неравномерности поступлений</w:t>
      </w:r>
      <w:r w:rsidRPr="002D5220">
        <w:t xml:space="preserve"> доходов бюджета города Ставрополя;</w:t>
      </w:r>
    </w:p>
    <w:p w:rsidR="00907B49" w:rsidRPr="002D5220" w:rsidRDefault="00907B49" w:rsidP="00907B49">
      <w:pPr>
        <w:pStyle w:val="ConsPlusNormal"/>
        <w:widowControl w:val="0"/>
        <w:ind w:firstLine="709"/>
        <w:jc w:val="both"/>
      </w:pPr>
      <w:r w:rsidRPr="002D5220">
        <w:t xml:space="preserve">ограничение роста расходов </w:t>
      </w:r>
      <w:r w:rsidR="00E477D5" w:rsidRPr="002D5220">
        <w:t>бюджета города Ставрополя</w:t>
      </w:r>
      <w:r w:rsidRPr="002D5220">
        <w:t>, не обеспеченных стабильными доходными источниками;</w:t>
      </w:r>
    </w:p>
    <w:p w:rsidR="00907B49" w:rsidRPr="002D5220" w:rsidRDefault="00AE3B67" w:rsidP="00907B49">
      <w:pPr>
        <w:pStyle w:val="ConsPlusNormal"/>
        <w:widowControl w:val="0"/>
        <w:ind w:firstLine="709"/>
        <w:jc w:val="both"/>
      </w:pPr>
      <w:r>
        <w:t>проведение взвешенной долговой политики</w:t>
      </w:r>
      <w:r w:rsidRPr="00AE3B67">
        <w:t xml:space="preserve"> </w:t>
      </w:r>
      <w:r w:rsidRPr="002D5220">
        <w:t>города Ставрополя;</w:t>
      </w:r>
    </w:p>
    <w:p w:rsidR="00907B49" w:rsidRPr="002D5220" w:rsidRDefault="003E1015" w:rsidP="00907B49">
      <w:pPr>
        <w:pStyle w:val="ConsPlusNormal"/>
        <w:widowControl w:val="0"/>
        <w:ind w:firstLine="709"/>
        <w:jc w:val="both"/>
      </w:pPr>
      <w:r w:rsidRPr="002D5220">
        <w:t>4</w:t>
      </w:r>
      <w:r w:rsidR="00907B49" w:rsidRPr="002D5220">
        <w:t>) обеспечение прозрачности и открытости бюджета города Ставрополя и бюджетного процесса для общества.</w:t>
      </w:r>
    </w:p>
    <w:p w:rsidR="00907B49" w:rsidRPr="002D5220" w:rsidRDefault="003E1015" w:rsidP="00907B49">
      <w:pPr>
        <w:pStyle w:val="ConsPlusNormal"/>
        <w:widowControl w:val="0"/>
        <w:ind w:firstLine="709"/>
        <w:jc w:val="both"/>
      </w:pPr>
      <w:r w:rsidRPr="002D5220">
        <w:t>О</w:t>
      </w:r>
      <w:r w:rsidR="00907B49" w:rsidRPr="002D5220">
        <w:t>беспечени</w:t>
      </w:r>
      <w:r w:rsidR="00E17513">
        <w:t>е</w:t>
      </w:r>
      <w:r w:rsidR="00907B49" w:rsidRPr="002D5220">
        <w:t xml:space="preserve"> публич</w:t>
      </w:r>
      <w:r w:rsidR="00E477D5">
        <w:t xml:space="preserve">ности и доступности информации </w:t>
      </w:r>
      <w:r w:rsidR="00907B49" w:rsidRPr="002D5220">
        <w:t xml:space="preserve">о реализации бюджетной политики </w:t>
      </w:r>
      <w:r w:rsidRPr="002D5220">
        <w:t xml:space="preserve">будет осуществляться </w:t>
      </w:r>
      <w:r w:rsidR="00907B49" w:rsidRPr="002D5220">
        <w:t>за счет регулярно</w:t>
      </w:r>
      <w:r w:rsidR="00E477D5">
        <w:t>го</w:t>
      </w:r>
      <w:r w:rsidR="00907B49" w:rsidRPr="002D5220">
        <w:t xml:space="preserve"> </w:t>
      </w:r>
      <w:r w:rsidR="00E477D5">
        <w:lastRenderedPageBreak/>
        <w:t>о</w:t>
      </w:r>
      <w:r w:rsidR="00907B49" w:rsidRPr="002D5220">
        <w:t>публик</w:t>
      </w:r>
      <w:r w:rsidR="00E477D5">
        <w:t>ования</w:t>
      </w:r>
      <w:r w:rsidR="00907B49" w:rsidRPr="002D5220">
        <w:t xml:space="preserve"> информации о бюджете города Ставрополя </w:t>
      </w:r>
      <w:r w:rsidR="00E477D5">
        <w:t>в газете «Вечерний Ставрополь» и размещения на официальном сайте администрации города Ставрополя в информационно - телекоммуникационной сети «Интернет»</w:t>
      </w:r>
      <w:r w:rsidR="00907B49" w:rsidRPr="002D5220">
        <w:t>.</w:t>
      </w:r>
    </w:p>
    <w:p w:rsidR="00907B49" w:rsidRPr="002D5220" w:rsidRDefault="00907B49" w:rsidP="00907B49">
      <w:pPr>
        <w:pStyle w:val="ConsPlusNormal"/>
        <w:widowControl w:val="0"/>
        <w:ind w:firstLine="709"/>
        <w:jc w:val="both"/>
      </w:pPr>
      <w:r w:rsidRPr="002D5220">
        <w:t>Формирование бюджета города Ставрополя в программном формате также повышает степень прозрачности и открытости бюджета города Ставрополя для общества посредством проведения общественного обсуждения проектов муниципальных программ, хода и итогов их реализации;</w:t>
      </w:r>
    </w:p>
    <w:p w:rsidR="00907B49" w:rsidRPr="002D5220" w:rsidRDefault="003E1015" w:rsidP="003E101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D5220">
        <w:rPr>
          <w:rFonts w:ascii="Times New Roman" w:hAnsi="Times New Roman"/>
          <w:sz w:val="28"/>
          <w:szCs w:val="28"/>
          <w:lang w:eastAsia="ru-RU"/>
        </w:rPr>
        <w:t>5</w:t>
      </w:r>
      <w:r w:rsidR="00907B49" w:rsidRPr="002D5220">
        <w:rPr>
          <w:rFonts w:ascii="Times New Roman" w:hAnsi="Times New Roman"/>
          <w:sz w:val="28"/>
          <w:szCs w:val="28"/>
          <w:lang w:eastAsia="ru-RU"/>
        </w:rPr>
        <w:t xml:space="preserve">) повышение эффективности системы </w:t>
      </w:r>
      <w:r w:rsidR="00105ED5" w:rsidRPr="002D5220">
        <w:rPr>
          <w:rFonts w:ascii="Times New Roman" w:hAnsi="Times New Roman"/>
          <w:sz w:val="28"/>
          <w:szCs w:val="28"/>
          <w:lang w:eastAsia="ru-RU"/>
        </w:rPr>
        <w:t>в</w:t>
      </w:r>
      <w:r w:rsidRPr="002D5220">
        <w:rPr>
          <w:rFonts w:ascii="Times New Roman" w:hAnsi="Times New Roman"/>
          <w:sz w:val="28"/>
          <w:szCs w:val="28"/>
          <w:lang w:eastAsia="ru-RU"/>
        </w:rPr>
        <w:t>нутреннего муниципального финансового контроля</w:t>
      </w:r>
      <w:r w:rsidR="00907B49" w:rsidRPr="002D5220">
        <w:t>.</w:t>
      </w:r>
    </w:p>
    <w:p w:rsidR="00907B49" w:rsidRPr="002D5220" w:rsidRDefault="00907B49" w:rsidP="003E1015">
      <w:pPr>
        <w:pStyle w:val="ConsPlusNormal"/>
        <w:widowControl w:val="0"/>
        <w:ind w:firstLine="709"/>
        <w:jc w:val="both"/>
      </w:pPr>
      <w:r w:rsidRPr="002D5220">
        <w:t xml:space="preserve">Развитие системы </w:t>
      </w:r>
      <w:r w:rsidR="00183A70" w:rsidRPr="002D5220">
        <w:t>внутреннего муниципального финансового контроля</w:t>
      </w:r>
      <w:r w:rsidRPr="002D5220">
        <w:t xml:space="preserve"> будет способствовать сокращению нарушений </w:t>
      </w:r>
      <w:r w:rsidR="00183A70" w:rsidRPr="002D5220">
        <w:t xml:space="preserve">бюджетного законодательства, законодательства </w:t>
      </w:r>
      <w:r w:rsidRPr="002D5220">
        <w:t xml:space="preserve">о контрактной системе </w:t>
      </w:r>
      <w:r w:rsidR="00E17513">
        <w:t xml:space="preserve">в сфере закупок </w:t>
      </w:r>
      <w:r w:rsidRPr="002D5220">
        <w:t>и повышению эффективности (результативности и экономности) бюджетных расходов.</w:t>
      </w:r>
    </w:p>
    <w:p w:rsidR="00907B49" w:rsidRPr="002D5220" w:rsidRDefault="00907B49" w:rsidP="00907B49">
      <w:pPr>
        <w:pStyle w:val="ConsPlusNormal"/>
        <w:widowControl w:val="0"/>
        <w:ind w:firstLine="709"/>
        <w:jc w:val="both"/>
      </w:pPr>
      <w:r w:rsidRPr="002D5220">
        <w:t>Реализация бюджетного прогноза города Ставрополя сопряжена с риском изменения бюджетного и налогового законодательства Российской Федерации в период его реализации.</w:t>
      </w:r>
    </w:p>
    <w:p w:rsidR="00907B49" w:rsidRPr="002D5220" w:rsidRDefault="00907B49" w:rsidP="00907B49">
      <w:pPr>
        <w:pStyle w:val="ConsPlusNormal"/>
        <w:widowControl w:val="0"/>
        <w:ind w:firstLine="709"/>
        <w:jc w:val="both"/>
      </w:pPr>
    </w:p>
    <w:p w:rsidR="00907B49" w:rsidRPr="002D5220" w:rsidRDefault="00907B49" w:rsidP="00907B49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2D5220">
        <w:rPr>
          <w:rFonts w:ascii="Times New Roman" w:hAnsi="Times New Roman"/>
          <w:sz w:val="28"/>
          <w:szCs w:val="28"/>
        </w:rPr>
        <w:t xml:space="preserve">Прогноз основных характеристик бюджета города Ставрополя </w:t>
      </w:r>
    </w:p>
    <w:p w:rsidR="00907B49" w:rsidRPr="002D5220" w:rsidRDefault="00907B49" w:rsidP="00907B49">
      <w:pPr>
        <w:pStyle w:val="af1"/>
        <w:widowControl w:val="0"/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hAnsi="Times New Roman"/>
          <w:sz w:val="28"/>
          <w:szCs w:val="28"/>
        </w:rPr>
      </w:pPr>
      <w:r w:rsidRPr="002D5220">
        <w:rPr>
          <w:rFonts w:ascii="Times New Roman" w:hAnsi="Times New Roman"/>
          <w:sz w:val="28"/>
          <w:szCs w:val="28"/>
        </w:rPr>
        <w:t>на период до 202</w:t>
      </w:r>
      <w:r w:rsidR="00814B7D" w:rsidRPr="002D5220">
        <w:rPr>
          <w:rFonts w:ascii="Times New Roman" w:hAnsi="Times New Roman"/>
          <w:sz w:val="28"/>
          <w:szCs w:val="28"/>
        </w:rPr>
        <w:t>5</w:t>
      </w:r>
      <w:r w:rsidRPr="002D5220">
        <w:rPr>
          <w:rFonts w:ascii="Times New Roman" w:hAnsi="Times New Roman"/>
          <w:sz w:val="28"/>
          <w:szCs w:val="28"/>
        </w:rPr>
        <w:t xml:space="preserve"> года</w:t>
      </w:r>
    </w:p>
    <w:p w:rsidR="00907B49" w:rsidRPr="002D5220" w:rsidRDefault="00907B49" w:rsidP="00907B49">
      <w:pPr>
        <w:pStyle w:val="ConsPlusNormal"/>
        <w:widowControl w:val="0"/>
        <w:jc w:val="both"/>
        <w:rPr>
          <w:color w:val="FF0000"/>
        </w:rPr>
      </w:pPr>
    </w:p>
    <w:p w:rsidR="00907B49" w:rsidRDefault="00907B49" w:rsidP="00907B49">
      <w:pPr>
        <w:pStyle w:val="ConsPlusNormal"/>
        <w:widowControl w:val="0"/>
        <w:ind w:firstLine="709"/>
        <w:jc w:val="both"/>
      </w:pPr>
      <w:r w:rsidRPr="002D5220">
        <w:t xml:space="preserve">Исходя из необходимости решения </w:t>
      </w:r>
      <w:r w:rsidR="00E17513">
        <w:t>з</w:t>
      </w:r>
      <w:r w:rsidRPr="002D5220">
        <w:t xml:space="preserve">адач </w:t>
      </w:r>
      <w:r w:rsidR="00E17513" w:rsidRPr="002D5220">
        <w:t xml:space="preserve">реализации бюджетной политики города Ставрополя </w:t>
      </w:r>
      <w:r w:rsidRPr="002D5220">
        <w:t>осуществлен прогноз основных характеристик бюджета города Ставрополя на период до 202</w:t>
      </w:r>
      <w:r w:rsidR="002D5220" w:rsidRPr="002D5220">
        <w:t>5</w:t>
      </w:r>
      <w:r w:rsidRPr="002D5220">
        <w:t xml:space="preserve"> года, приведенный в приложении 1 к бюджетному прогнозу города Ставрополя.</w:t>
      </w:r>
    </w:p>
    <w:p w:rsidR="00E477D5" w:rsidRDefault="000F6F21" w:rsidP="000F6F21">
      <w:pPr>
        <w:pStyle w:val="ConsPlusNormal"/>
        <w:widowControl w:val="0"/>
        <w:ind w:firstLine="709"/>
        <w:jc w:val="both"/>
      </w:pPr>
      <w:r>
        <w:t>П</w:t>
      </w:r>
      <w:r w:rsidRPr="002D5220">
        <w:t>ри определении основных характеристик и отдельных показателей бюджета города Ставрополя на долгосрочный период</w:t>
      </w:r>
      <w:r w:rsidRPr="000F6F21">
        <w:t xml:space="preserve"> </w:t>
      </w:r>
      <w:r w:rsidRPr="002D5220">
        <w:t xml:space="preserve">использовались </w:t>
      </w:r>
      <w:r w:rsidRPr="00627EF6">
        <w:t>параметры прогноза социально-экономического развития города Ставрополя на период до 20</w:t>
      </w:r>
      <w:r w:rsidR="00982641" w:rsidRPr="00627EF6">
        <w:t>30</w:t>
      </w:r>
      <w:r w:rsidRPr="00627EF6">
        <w:t xml:space="preserve"> года, разработанные на основе анализа тенденций развития основных секторов экономики, </w:t>
      </w:r>
      <w:r w:rsidR="007C6279" w:rsidRPr="00627EF6">
        <w:t xml:space="preserve">и </w:t>
      </w:r>
      <w:r w:rsidRPr="00627EF6">
        <w:t xml:space="preserve">основные подходы налоговой и бюджетной политики города Ставрополя </w:t>
      </w:r>
      <w:r w:rsidR="007C6279" w:rsidRPr="009F395C">
        <w:t>на 2020 год и плановый период 2021 и 2022 годов</w:t>
      </w:r>
      <w:r w:rsidR="007C6279">
        <w:t xml:space="preserve">, </w:t>
      </w:r>
      <w:r w:rsidR="00E477D5">
        <w:t>утвержденны</w:t>
      </w:r>
      <w:r w:rsidR="007C6279">
        <w:t>е</w:t>
      </w:r>
      <w:r w:rsidR="00E477D5">
        <w:t xml:space="preserve"> постановлением администрации города </w:t>
      </w:r>
      <w:r w:rsidR="007C6279">
        <w:t>Ставрополя от 16.10.2019 № 2922.</w:t>
      </w:r>
    </w:p>
    <w:p w:rsidR="006D1C7F" w:rsidRDefault="006D1C7F" w:rsidP="007C5236">
      <w:pPr>
        <w:pStyle w:val="ConsPlusNormal"/>
        <w:widowControl w:val="0"/>
        <w:spacing w:line="245" w:lineRule="auto"/>
        <w:ind w:firstLine="709"/>
        <w:jc w:val="both"/>
      </w:pPr>
    </w:p>
    <w:p w:rsidR="006D1C7F" w:rsidRDefault="006D1C7F" w:rsidP="006D1C7F">
      <w:pPr>
        <w:pStyle w:val="ConsPlusNormal"/>
        <w:jc w:val="center"/>
      </w:pPr>
      <w:r>
        <w:t xml:space="preserve">Предельные объемы расходов бюджета города Ставрополя </w:t>
      </w:r>
    </w:p>
    <w:p w:rsidR="006D1C7F" w:rsidRDefault="006D1C7F" w:rsidP="006D1C7F">
      <w:pPr>
        <w:pStyle w:val="ConsPlusNormal"/>
        <w:jc w:val="center"/>
      </w:pPr>
      <w:r>
        <w:t xml:space="preserve">на реализацию муниципальных программ на период </w:t>
      </w:r>
      <w:r w:rsidRPr="006D1C7F">
        <w:t>до 2025 года</w:t>
      </w:r>
    </w:p>
    <w:p w:rsidR="006D1C7F" w:rsidRDefault="006D1C7F" w:rsidP="006D1C7F">
      <w:pPr>
        <w:pStyle w:val="ConsPlusNormal"/>
        <w:ind w:firstLine="709"/>
        <w:jc w:val="both"/>
        <w:rPr>
          <w:sz w:val="24"/>
          <w:szCs w:val="24"/>
        </w:rPr>
      </w:pPr>
    </w:p>
    <w:p w:rsidR="00E0131C" w:rsidRDefault="006D1C7F" w:rsidP="006D1C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C7F">
        <w:rPr>
          <w:rFonts w:ascii="Times New Roman" w:hAnsi="Times New Roman"/>
          <w:sz w:val="28"/>
          <w:szCs w:val="28"/>
        </w:rPr>
        <w:t xml:space="preserve">Постановлением администрации города Ставрополя от 21.06.2019 </w:t>
      </w:r>
      <w:r w:rsidRPr="006D1C7F">
        <w:rPr>
          <w:rFonts w:ascii="Times New Roman" w:hAnsi="Times New Roman"/>
          <w:sz w:val="28"/>
          <w:szCs w:val="28"/>
        </w:rPr>
        <w:br/>
        <w:t xml:space="preserve">№ 1693 «О Перечне муниципальных программ города Ставрополя, принимаемых к разработке в 2019 году» </w:t>
      </w:r>
      <w:r w:rsidRPr="006D1C7F">
        <w:rPr>
          <w:rFonts w:ascii="Times New Roman" w:hAnsi="Times New Roman"/>
          <w:color w:val="000000" w:themeColor="text1"/>
          <w:sz w:val="28"/>
          <w:szCs w:val="28"/>
        </w:rPr>
        <w:t xml:space="preserve">утвержден </w:t>
      </w:r>
      <w:hyperlink r:id="rId9" w:history="1">
        <w:r w:rsidRPr="006D1C7F">
          <w:rPr>
            <w:rStyle w:val="af5"/>
            <w:rFonts w:ascii="Times New Roman" w:hAnsi="Times New Roman"/>
            <w:color w:val="000000" w:themeColor="text1"/>
            <w:sz w:val="28"/>
            <w:szCs w:val="28"/>
            <w:u w:val="none"/>
          </w:rPr>
          <w:t>перечень</w:t>
        </w:r>
      </w:hyperlink>
      <w:r w:rsidRPr="006D1C7F">
        <w:rPr>
          <w:rFonts w:ascii="Times New Roman" w:hAnsi="Times New Roman"/>
          <w:sz w:val="28"/>
          <w:szCs w:val="28"/>
        </w:rPr>
        <w:t xml:space="preserve"> муниципальных </w:t>
      </w:r>
    </w:p>
    <w:p w:rsidR="00E0131C" w:rsidRDefault="006D1C7F" w:rsidP="00E0131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1C7F">
        <w:rPr>
          <w:rFonts w:ascii="Times New Roman" w:hAnsi="Times New Roman"/>
          <w:sz w:val="28"/>
          <w:szCs w:val="28"/>
        </w:rPr>
        <w:t xml:space="preserve">программ города Ставрополя, принимаемых к разработке в 2019 году, </w:t>
      </w:r>
      <w:r w:rsidRPr="006D1C7F">
        <w:rPr>
          <w:rFonts w:ascii="Times New Roman" w:hAnsi="Times New Roman"/>
          <w:sz w:val="28"/>
          <w:szCs w:val="28"/>
          <w:lang w:eastAsia="ru-RU"/>
        </w:rPr>
        <w:t>включающий 1</w:t>
      </w:r>
      <w:r w:rsidR="00E0131C">
        <w:rPr>
          <w:rFonts w:ascii="Times New Roman" w:hAnsi="Times New Roman"/>
          <w:sz w:val="28"/>
          <w:szCs w:val="28"/>
          <w:lang w:eastAsia="ru-RU"/>
        </w:rPr>
        <w:t>8</w:t>
      </w:r>
      <w:r w:rsidRPr="006D1C7F">
        <w:rPr>
          <w:rFonts w:ascii="Times New Roman" w:hAnsi="Times New Roman"/>
          <w:sz w:val="28"/>
          <w:szCs w:val="28"/>
          <w:lang w:eastAsia="ru-RU"/>
        </w:rPr>
        <w:t xml:space="preserve"> муниципальных программ</w:t>
      </w:r>
      <w:r w:rsidR="00E0131C">
        <w:rPr>
          <w:rFonts w:ascii="Times New Roman" w:hAnsi="Times New Roman"/>
          <w:sz w:val="28"/>
          <w:szCs w:val="28"/>
          <w:lang w:eastAsia="ru-RU"/>
        </w:rPr>
        <w:t xml:space="preserve">, реализуемых начиная с </w:t>
      </w:r>
      <w:r w:rsidR="00E0131C">
        <w:rPr>
          <w:rFonts w:ascii="Times New Roman" w:hAnsi="Times New Roman"/>
          <w:sz w:val="28"/>
          <w:szCs w:val="28"/>
          <w:lang w:eastAsia="ru-RU"/>
        </w:rPr>
        <w:lastRenderedPageBreak/>
        <w:t>01.01.2020 года</w:t>
      </w:r>
      <w:r w:rsidRPr="006D1C7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131C">
        <w:rPr>
          <w:rFonts w:ascii="Times New Roman" w:hAnsi="Times New Roman"/>
          <w:sz w:val="28"/>
          <w:szCs w:val="28"/>
          <w:lang w:eastAsia="ru-RU"/>
        </w:rPr>
        <w:t>Продолжается реализация муниципальной программы «</w:t>
      </w:r>
      <w:r w:rsidR="00E0131C" w:rsidRPr="00E0131C">
        <w:rPr>
          <w:rFonts w:ascii="Times New Roman" w:hAnsi="Times New Roman"/>
          <w:sz w:val="28"/>
          <w:szCs w:val="28"/>
          <w:lang w:eastAsia="ru-RU"/>
        </w:rPr>
        <w:t>Формирование современной городской среды на территории города Ставрополя»</w:t>
      </w:r>
      <w:r w:rsidR="00E0131C">
        <w:rPr>
          <w:rFonts w:ascii="Times New Roman" w:hAnsi="Times New Roman"/>
          <w:sz w:val="28"/>
          <w:szCs w:val="28"/>
          <w:lang w:eastAsia="ru-RU"/>
        </w:rPr>
        <w:t>, разработанной в соответствии с постановлением</w:t>
      </w:r>
      <w:r w:rsidR="00E0131C" w:rsidRPr="00E0131C">
        <w:rPr>
          <w:rFonts w:ascii="Times New Roman" w:hAnsi="Times New Roman"/>
          <w:sz w:val="28"/>
          <w:szCs w:val="28"/>
          <w:lang w:eastAsia="ru-RU"/>
        </w:rPr>
        <w:t xml:space="preserve"> от 29.06.2017 № 1138 «О Перечне муниципальных программ города Ставрополя, принимаемых к разработке в 2017 году»</w:t>
      </w:r>
      <w:r w:rsidR="00E0131C">
        <w:rPr>
          <w:rFonts w:ascii="Times New Roman" w:hAnsi="Times New Roman"/>
          <w:sz w:val="28"/>
          <w:szCs w:val="28"/>
          <w:lang w:eastAsia="ru-RU"/>
        </w:rPr>
        <w:t>.</w:t>
      </w:r>
    </w:p>
    <w:p w:rsidR="006D1C7F" w:rsidRDefault="006D1C7F" w:rsidP="006D1C7F">
      <w:pPr>
        <w:pStyle w:val="ConsPlusNormal"/>
        <w:ind w:firstLine="709"/>
        <w:jc w:val="both"/>
      </w:pPr>
      <w:r>
        <w:t xml:space="preserve">Бюджетным прогнозом города Ставрополя устанавливаются предельные объемы расходов бюджета города Ставрополя на реализацию каждой из муниципальных </w:t>
      </w:r>
      <w:r w:rsidRPr="006D1C7F">
        <w:t xml:space="preserve">программ до 2025 года. </w:t>
      </w:r>
      <w:r>
        <w:t>Предельные объемы расходов бюджета города Ставрополя на реализацию муниципальных программ позволяют определить среднесрочные приоритеты в распределении бюджетных расходов, сформировать полноценные, финансово обеспеченные муниципальные программы, создать стимулы, прежде всего для их ответственных исполнителей, для выявления и использования резервов в целях перераспределения расходов и, следовательно, повышения эффективности использования бюджетных средств.</w:t>
      </w:r>
    </w:p>
    <w:p w:rsidR="006D1C7F" w:rsidRPr="00BA0870" w:rsidRDefault="00BA0870" w:rsidP="00BA0870">
      <w:pPr>
        <w:pStyle w:val="ConsPlusNormal"/>
        <w:ind w:firstLine="709"/>
        <w:jc w:val="both"/>
        <w:rPr>
          <w:color w:val="FF0000"/>
        </w:rPr>
      </w:pPr>
      <w:r w:rsidRPr="006D1C7F">
        <w:t>Предельные</w:t>
      </w:r>
      <w:r>
        <w:t xml:space="preserve"> объемы расходов бюджета города Ставрополя на реализацию муниципальных программ на период до 2025 года приведены в приложении 2 к бюджетному прогнозу города Ставрополя.</w:t>
      </w:r>
    </w:p>
    <w:p w:rsidR="00907B49" w:rsidRPr="00BB49DE" w:rsidRDefault="00907B49" w:rsidP="00907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highlight w:val="yellow"/>
        </w:rPr>
      </w:pPr>
    </w:p>
    <w:p w:rsidR="00907B49" w:rsidRDefault="00907B49" w:rsidP="00907B49">
      <w:pPr>
        <w:pStyle w:val="ConsPlusNormal"/>
        <w:widowControl w:val="0"/>
        <w:ind w:firstLine="709"/>
        <w:jc w:val="both"/>
      </w:pPr>
    </w:p>
    <w:p w:rsidR="00907B49" w:rsidRDefault="00907B49" w:rsidP="00907B49">
      <w:pPr>
        <w:pStyle w:val="ConsPlusNormal"/>
        <w:widowControl w:val="0"/>
        <w:ind w:firstLine="709"/>
        <w:jc w:val="both"/>
      </w:pPr>
    </w:p>
    <w:tbl>
      <w:tblPr>
        <w:tblW w:w="0" w:type="auto"/>
        <w:tblLook w:val="04A0"/>
      </w:tblPr>
      <w:tblGrid>
        <w:gridCol w:w="4785"/>
        <w:gridCol w:w="4786"/>
      </w:tblGrid>
      <w:tr w:rsidR="00907B49" w:rsidRPr="0051714E" w:rsidTr="00907B49">
        <w:tc>
          <w:tcPr>
            <w:tcW w:w="4785" w:type="dxa"/>
            <w:shd w:val="clear" w:color="auto" w:fill="auto"/>
          </w:tcPr>
          <w:p w:rsidR="00907B49" w:rsidRPr="0051714E" w:rsidRDefault="00726C3B" w:rsidP="00907B4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="00907B49" w:rsidRPr="0051714E">
              <w:rPr>
                <w:rFonts w:ascii="Times New Roman" w:hAnsi="Times New Roman"/>
                <w:sz w:val="28"/>
                <w:szCs w:val="28"/>
              </w:rPr>
              <w:t>аместитель главы</w:t>
            </w:r>
          </w:p>
          <w:p w:rsidR="00907B49" w:rsidRPr="0051714E" w:rsidRDefault="00907B49" w:rsidP="00907B4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14E">
              <w:rPr>
                <w:rFonts w:ascii="Times New Roman" w:hAnsi="Times New Roman"/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4786" w:type="dxa"/>
            <w:shd w:val="clear" w:color="auto" w:fill="auto"/>
          </w:tcPr>
          <w:p w:rsidR="00907B49" w:rsidRPr="0051714E" w:rsidRDefault="00907B49" w:rsidP="00907B4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7B49" w:rsidRPr="0051714E" w:rsidRDefault="00726C3B" w:rsidP="00907B4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907B49" w:rsidRPr="0051714E">
              <w:rPr>
                <w:rFonts w:ascii="Times New Roman" w:hAnsi="Times New Roman"/>
                <w:sz w:val="28"/>
                <w:szCs w:val="28"/>
              </w:rPr>
              <w:t xml:space="preserve">.В. </w:t>
            </w:r>
            <w:r>
              <w:rPr>
                <w:rFonts w:ascii="Times New Roman" w:hAnsi="Times New Roman"/>
                <w:sz w:val="28"/>
                <w:szCs w:val="28"/>
              </w:rPr>
              <w:t>Белолапенко</w:t>
            </w:r>
          </w:p>
          <w:p w:rsidR="00907B49" w:rsidRPr="0051714E" w:rsidRDefault="00907B49" w:rsidP="00907B4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7B49" w:rsidRPr="000D5262" w:rsidRDefault="00907B49" w:rsidP="00907B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  <w:sectPr w:rsidR="00907B49" w:rsidRPr="000D5262" w:rsidSect="002844DD">
          <w:pgSz w:w="11907" w:h="16840" w:code="9"/>
          <w:pgMar w:top="1418" w:right="567" w:bottom="1106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14884" w:type="dxa"/>
        <w:tblInd w:w="250" w:type="dxa"/>
        <w:tblLayout w:type="fixed"/>
        <w:tblLook w:val="04A0"/>
      </w:tblPr>
      <w:tblGrid>
        <w:gridCol w:w="5201"/>
        <w:gridCol w:w="9683"/>
      </w:tblGrid>
      <w:tr w:rsidR="00C15075" w:rsidRPr="0051714E" w:rsidTr="00907B49">
        <w:tc>
          <w:tcPr>
            <w:tcW w:w="5201" w:type="dxa"/>
          </w:tcPr>
          <w:p w:rsidR="00C15075" w:rsidRPr="0051714E" w:rsidRDefault="00C15075" w:rsidP="00907B49">
            <w:pPr>
              <w:widowControl w:val="0"/>
              <w:tabs>
                <w:tab w:val="left" w:pos="9781"/>
                <w:tab w:val="left" w:pos="9923"/>
              </w:tabs>
              <w:ind w:right="-456"/>
              <w:outlineLvl w:val="1"/>
              <w:rPr>
                <w:sz w:val="28"/>
                <w:szCs w:val="28"/>
              </w:rPr>
            </w:pPr>
          </w:p>
        </w:tc>
        <w:tc>
          <w:tcPr>
            <w:tcW w:w="9683" w:type="dxa"/>
          </w:tcPr>
          <w:p w:rsidR="00C15075" w:rsidRDefault="00C15075" w:rsidP="002176E2">
            <w:pPr>
              <w:widowControl w:val="0"/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546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1714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075" w:rsidRPr="0051714E" w:rsidRDefault="00C15075" w:rsidP="002176E2">
            <w:pPr>
              <w:widowControl w:val="0"/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546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C15075" w:rsidRPr="0051714E" w:rsidRDefault="00C15075" w:rsidP="00726C3B">
            <w:pPr>
              <w:widowControl w:val="0"/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5464"/>
              <w:outlineLvl w:val="1"/>
              <w:rPr>
                <w:sz w:val="28"/>
                <w:szCs w:val="28"/>
              </w:rPr>
            </w:pPr>
            <w:r w:rsidRPr="0051714E">
              <w:rPr>
                <w:rFonts w:ascii="Times New Roman" w:hAnsi="Times New Roman"/>
                <w:sz w:val="28"/>
                <w:szCs w:val="28"/>
              </w:rPr>
              <w:t>к бюджетному прогнозу муниципального образования города Ставрополя Ставропольского края на период до 202</w:t>
            </w:r>
            <w:r w:rsidR="00726C3B">
              <w:rPr>
                <w:rFonts w:ascii="Times New Roman" w:hAnsi="Times New Roman"/>
                <w:sz w:val="28"/>
                <w:szCs w:val="28"/>
              </w:rPr>
              <w:t>5</w:t>
            </w:r>
            <w:r w:rsidRPr="005171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C15075" w:rsidRDefault="00C15075" w:rsidP="00C15075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BF7B2B" w:rsidRDefault="00BF7B2B" w:rsidP="00B216E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</w:t>
      </w:r>
    </w:p>
    <w:p w:rsidR="00BF7B2B" w:rsidRPr="00A34BAF" w:rsidRDefault="00BF7B2B" w:rsidP="00B216E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34BAF">
        <w:rPr>
          <w:rFonts w:ascii="Times New Roman" w:hAnsi="Times New Roman"/>
          <w:sz w:val="28"/>
          <w:szCs w:val="28"/>
        </w:rPr>
        <w:t>основных характеристик бюджета города Ставрополя на период до 202</w:t>
      </w:r>
      <w:r w:rsidR="00726C3B" w:rsidRPr="00A34BAF">
        <w:rPr>
          <w:rFonts w:ascii="Times New Roman" w:hAnsi="Times New Roman"/>
          <w:sz w:val="28"/>
          <w:szCs w:val="28"/>
        </w:rPr>
        <w:t>5</w:t>
      </w:r>
      <w:r w:rsidRPr="00A34BAF">
        <w:rPr>
          <w:rFonts w:ascii="Times New Roman" w:hAnsi="Times New Roman"/>
          <w:sz w:val="28"/>
          <w:szCs w:val="28"/>
        </w:rPr>
        <w:t xml:space="preserve"> года</w:t>
      </w:r>
    </w:p>
    <w:p w:rsidR="00816328" w:rsidRPr="00A34BAF" w:rsidRDefault="00816328" w:rsidP="00B216E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04FA0" w:rsidRPr="00A34BAF" w:rsidRDefault="00816328" w:rsidP="00816328">
      <w:pPr>
        <w:pStyle w:val="ConsPlusNormal"/>
        <w:widowControl w:val="0"/>
        <w:jc w:val="right"/>
        <w:rPr>
          <w:rFonts w:eastAsia="Times New Roman"/>
          <w:sz w:val="24"/>
          <w:szCs w:val="24"/>
        </w:rPr>
      </w:pPr>
      <w:r w:rsidRPr="00A34BAF">
        <w:rPr>
          <w:rFonts w:eastAsia="Times New Roman"/>
          <w:sz w:val="24"/>
          <w:szCs w:val="24"/>
        </w:rPr>
        <w:t>тыс. рублей</w:t>
      </w:r>
    </w:p>
    <w:tbl>
      <w:tblPr>
        <w:tblW w:w="15180" w:type="dxa"/>
        <w:tblInd w:w="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2847"/>
        <w:gridCol w:w="1560"/>
        <w:gridCol w:w="1559"/>
        <w:gridCol w:w="1559"/>
        <w:gridCol w:w="1559"/>
        <w:gridCol w:w="1560"/>
        <w:gridCol w:w="1559"/>
        <w:gridCol w:w="1417"/>
        <w:gridCol w:w="1560"/>
      </w:tblGrid>
      <w:tr w:rsidR="00FB5F08" w:rsidRPr="00A34BAF" w:rsidTr="00A20C7F">
        <w:trPr>
          <w:trHeight w:val="20"/>
          <w:tblHeader/>
        </w:trPr>
        <w:tc>
          <w:tcPr>
            <w:tcW w:w="2847" w:type="dxa"/>
            <w:shd w:val="clear" w:color="auto" w:fill="FFFFFF"/>
            <w:hideMark/>
          </w:tcPr>
          <w:p w:rsidR="00FB5F08" w:rsidRPr="00A34BAF" w:rsidRDefault="00FB5F08" w:rsidP="00907B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0" w:type="dxa"/>
            <w:shd w:val="clear" w:color="auto" w:fill="FFFFFF"/>
            <w:hideMark/>
          </w:tcPr>
          <w:p w:rsidR="00FB5F08" w:rsidRPr="00A34BAF" w:rsidRDefault="00FB5F08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59" w:type="dxa"/>
            <w:shd w:val="clear" w:color="auto" w:fill="FFFFFF"/>
            <w:hideMark/>
          </w:tcPr>
          <w:p w:rsidR="00FB5F08" w:rsidRPr="00A34BAF" w:rsidRDefault="00FB5F08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shd w:val="clear" w:color="auto" w:fill="FFFFFF"/>
            <w:hideMark/>
          </w:tcPr>
          <w:p w:rsidR="00FB5F08" w:rsidRPr="00A34BAF" w:rsidRDefault="00FB5F08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59" w:type="dxa"/>
            <w:shd w:val="clear" w:color="auto" w:fill="FFFFFF"/>
            <w:hideMark/>
          </w:tcPr>
          <w:p w:rsidR="00FB5F08" w:rsidRPr="00A34BAF" w:rsidRDefault="00FB5F08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shd w:val="clear" w:color="auto" w:fill="FFFFFF"/>
            <w:hideMark/>
          </w:tcPr>
          <w:p w:rsidR="00FB5F08" w:rsidRPr="00A34BAF" w:rsidRDefault="00FB5F08" w:rsidP="00575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59" w:type="dxa"/>
            <w:shd w:val="clear" w:color="auto" w:fill="FFFFFF"/>
            <w:hideMark/>
          </w:tcPr>
          <w:p w:rsidR="00FB5F08" w:rsidRPr="00A34BAF" w:rsidRDefault="00FB5F08" w:rsidP="00FB5F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7" w:type="dxa"/>
            <w:shd w:val="clear" w:color="auto" w:fill="FFFFFF"/>
            <w:hideMark/>
          </w:tcPr>
          <w:p w:rsidR="00FB5F08" w:rsidRPr="00A34BAF" w:rsidRDefault="00FB5F08" w:rsidP="00FB5F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FFFFFF"/>
            <w:hideMark/>
          </w:tcPr>
          <w:p w:rsidR="00FB5F08" w:rsidRPr="00A34BAF" w:rsidRDefault="00FB5F08" w:rsidP="00FB5F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</w:tr>
    </w:tbl>
    <w:p w:rsidR="008E6CBC" w:rsidRPr="00A34BAF" w:rsidRDefault="008E6CBC" w:rsidP="00816328">
      <w:pPr>
        <w:pStyle w:val="ConsPlusNormal"/>
        <w:widowControl w:val="0"/>
        <w:jc w:val="right"/>
        <w:rPr>
          <w:sz w:val="2"/>
          <w:szCs w:val="2"/>
        </w:rPr>
      </w:pPr>
    </w:p>
    <w:tbl>
      <w:tblPr>
        <w:tblW w:w="15180" w:type="dxa"/>
        <w:tblInd w:w="96" w:type="dxa"/>
        <w:shd w:val="clear" w:color="auto" w:fill="FFFFFF"/>
        <w:tblLook w:val="04A0"/>
      </w:tblPr>
      <w:tblGrid>
        <w:gridCol w:w="2832"/>
        <w:gridCol w:w="1596"/>
        <w:gridCol w:w="1596"/>
        <w:gridCol w:w="1557"/>
        <w:gridCol w:w="1558"/>
        <w:gridCol w:w="1555"/>
        <w:gridCol w:w="1542"/>
        <w:gridCol w:w="1401"/>
        <w:gridCol w:w="1543"/>
      </w:tblGrid>
      <w:tr w:rsidR="00A34BAF" w:rsidRPr="00A34BAF" w:rsidTr="00EB32A0">
        <w:trPr>
          <w:cantSplit/>
          <w:trHeight w:val="2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8154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10 237 461,68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A009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12 458 098,87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200DB6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12 165 957,57</w:t>
            </w:r>
          </w:p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9 956 632,72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9 731 446,46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9 876 411,52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1" w:type="dxa"/>
              <w:right w:w="51" w:type="dxa"/>
            </w:tcMar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10 034 449,82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10 034 449,82</w:t>
            </w:r>
          </w:p>
        </w:tc>
      </w:tr>
      <w:tr w:rsidR="00A34BAF" w:rsidRPr="00A34BAF" w:rsidTr="00EB32A0">
        <w:trPr>
          <w:cantSplit/>
          <w:trHeight w:val="2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8154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A009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1" w:type="dxa"/>
              <w:right w:w="51" w:type="dxa"/>
            </w:tcMar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34BAF" w:rsidRPr="00A34BAF" w:rsidTr="00EB32A0">
        <w:trPr>
          <w:cantSplit/>
          <w:trHeight w:val="2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8154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3 080 162,28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A009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3 835 775,94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3 862 700,75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3 862 326,30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3 934639,02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4 079 604,08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1" w:type="dxa"/>
              <w:right w:w="51" w:type="dxa"/>
            </w:tcMar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4 237 642,38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4 237 642,38</w:t>
            </w:r>
          </w:p>
        </w:tc>
      </w:tr>
      <w:tr w:rsidR="00A34BAF" w:rsidRPr="00A34BAF" w:rsidTr="00EB32A0">
        <w:trPr>
          <w:cantSplit/>
          <w:trHeight w:val="2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8154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743 317,03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A009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833 145,81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608 388,26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613 781,13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612 326,56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612 326,56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1" w:type="dxa"/>
              <w:right w:w="51" w:type="dxa"/>
            </w:tcMar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612 326,56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612 326,56</w:t>
            </w:r>
          </w:p>
        </w:tc>
      </w:tr>
      <w:tr w:rsidR="00A34BAF" w:rsidRPr="00A34BAF" w:rsidTr="00EB32A0">
        <w:trPr>
          <w:cantSplit/>
          <w:trHeight w:val="513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8154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6 431 412,98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A009B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7 789 177,12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200DB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7 687 381,44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5 480 525,29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5 184 480,88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5 184 480,88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1" w:type="dxa"/>
              <w:right w:w="51" w:type="dxa"/>
            </w:tcMar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5 184 480,88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4BAF" w:rsidRPr="00A34BAF" w:rsidRDefault="00A34BAF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5 184 480,88</w:t>
            </w:r>
          </w:p>
        </w:tc>
      </w:tr>
      <w:tr w:rsidR="00853D72" w:rsidRPr="00A34BAF" w:rsidTr="00EB32A0">
        <w:trPr>
          <w:cantSplit/>
          <w:trHeight w:val="219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всего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C4243" w:rsidP="00D6040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60409"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525 476,89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2F57A7" w:rsidP="008154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12 925 330,72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200DB6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12 804 132,48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200DB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10</w:t>
            </w:r>
            <w:r w:rsidR="00200DB6" w:rsidRPr="00A34BAF">
              <w:rPr>
                <w:rFonts w:ascii="Times New Roman" w:eastAsia="Times New Roman" w:hAnsi="Times New Roman"/>
                <w:lang w:eastAsia="ru-RU"/>
              </w:rPr>
              <w:t> 481 166,70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10 393 989,32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10 392 477,40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1" w:type="dxa"/>
              <w:right w:w="51" w:type="dxa"/>
            </w:tcMar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10 495 727,47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10 495 727,47</w:t>
            </w:r>
          </w:p>
        </w:tc>
      </w:tr>
      <w:tr w:rsidR="00853D72" w:rsidRPr="00A34BAF" w:rsidTr="00EB32A0">
        <w:trPr>
          <w:cantSplit/>
          <w:trHeight w:val="2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8154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8154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1" w:type="dxa"/>
              <w:right w:w="51" w:type="dxa"/>
            </w:tcMar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3D72" w:rsidRPr="00A34BAF" w:rsidRDefault="00853D72" w:rsidP="005758A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EB32A0" w:rsidRPr="00A34BAF" w:rsidTr="00EB32A0">
        <w:trPr>
          <w:cantSplit/>
          <w:trHeight w:val="2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AC0C70" w:rsidP="00AC0C7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  <w:r w:rsidR="00EB32A0"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458,01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AC0C7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AC0C70"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C0C70"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C0C70"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223 300,00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260 300,00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306 782,00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337 460,00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1" w:type="dxa"/>
              <w:right w:w="51" w:type="dxa"/>
            </w:tcMar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350 780,00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354 230,00</w:t>
            </w:r>
          </w:p>
        </w:tc>
      </w:tr>
      <w:tr w:rsidR="00EB32A0" w:rsidRPr="00A34BAF" w:rsidTr="00EB32A0">
        <w:trPr>
          <w:cantSplit/>
          <w:trHeight w:val="229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Дефицит/профицит          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-288 015,21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AC0C7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  <w:r w:rsidR="00AC0C70"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</w:t>
            </w:r>
            <w:r w:rsidR="00AC0C70"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C0C70"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-638 174,91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-524 533,98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-662 542,86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-516 065,88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1" w:type="dxa"/>
              <w:right w:w="51" w:type="dxa"/>
            </w:tcMar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-461 277,65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-461 277,65</w:t>
            </w:r>
          </w:p>
        </w:tc>
      </w:tr>
      <w:tr w:rsidR="00EB32A0" w:rsidRPr="00A34BAF" w:rsidTr="00EB32A0">
        <w:trPr>
          <w:cantSplit/>
          <w:trHeight w:val="2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5758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 долг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1 671 880,35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AC0C7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2 125 </w:t>
            </w:r>
            <w:r w:rsidR="00AC0C70"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</w:t>
            </w: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C0C70"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34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61639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2 571 </w:t>
            </w:r>
            <w:r w:rsidR="00616396" w:rsidRPr="00A34BAF">
              <w:rPr>
                <w:rFonts w:ascii="Times New Roman" w:eastAsia="Times New Roman" w:hAnsi="Times New Roman"/>
                <w:lang w:eastAsia="ru-RU"/>
              </w:rPr>
              <w:t>5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3</w:t>
            </w:r>
            <w:r w:rsidR="00616396" w:rsidRPr="00A34BAF">
              <w:rPr>
                <w:rFonts w:ascii="Times New Roman" w:eastAsia="Times New Roman" w:hAnsi="Times New Roman"/>
                <w:lang w:eastAsia="ru-RU"/>
              </w:rPr>
              <w:t>2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,</w:t>
            </w:r>
            <w:r w:rsidR="00616396" w:rsidRPr="00A34BAF">
              <w:rPr>
                <w:rFonts w:ascii="Times New Roman" w:eastAsia="Times New Roman" w:hAnsi="Times New Roman"/>
                <w:lang w:eastAsia="ru-RU"/>
              </w:rPr>
              <w:t>1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8D5BA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3 019 </w:t>
            </w:r>
            <w:r w:rsidR="008D5BAF" w:rsidRPr="00A34BAF">
              <w:rPr>
                <w:rFonts w:ascii="Times New Roman" w:eastAsia="Times New Roman" w:hAnsi="Times New Roman"/>
                <w:lang w:eastAsia="ru-RU"/>
              </w:rPr>
              <w:t>1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4</w:t>
            </w:r>
            <w:r w:rsidR="008D5BAF" w:rsidRPr="00A34BAF">
              <w:rPr>
                <w:rFonts w:ascii="Times New Roman" w:eastAsia="Times New Roman" w:hAnsi="Times New Roman"/>
                <w:lang w:eastAsia="ru-RU"/>
              </w:rPr>
              <w:t>2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,</w:t>
            </w:r>
            <w:r w:rsidR="008D5BAF" w:rsidRPr="00A34BAF">
              <w:rPr>
                <w:rFonts w:ascii="Times New Roman" w:eastAsia="Times New Roman" w:hAnsi="Times New Roman"/>
                <w:lang w:eastAsia="ru-RU"/>
              </w:rPr>
              <w:t>8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8D5BA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3 47</w:t>
            </w:r>
            <w:r w:rsidR="008D5BAF" w:rsidRPr="00A34BAF">
              <w:rPr>
                <w:rFonts w:ascii="Times New Roman" w:eastAsia="Times New Roman" w:hAnsi="Times New Roman"/>
                <w:lang w:eastAsia="ru-RU"/>
              </w:rPr>
              <w:t>3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 </w:t>
            </w:r>
            <w:r w:rsidR="008D5BAF" w:rsidRPr="00A34BAF">
              <w:rPr>
                <w:rFonts w:ascii="Times New Roman" w:eastAsia="Times New Roman" w:hAnsi="Times New Roman"/>
                <w:lang w:eastAsia="ru-RU"/>
              </w:rPr>
              <w:t>839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,</w:t>
            </w:r>
            <w:r w:rsidR="008D5BAF" w:rsidRPr="00A34BAF">
              <w:rPr>
                <w:rFonts w:ascii="Times New Roman" w:eastAsia="Times New Roman" w:hAnsi="Times New Roman"/>
                <w:lang w:eastAsia="ru-RU"/>
              </w:rPr>
              <w:t>4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8D5BA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3 943 </w:t>
            </w:r>
            <w:r w:rsidR="008D5BAF" w:rsidRPr="00A34BAF">
              <w:rPr>
                <w:rFonts w:ascii="Times New Roman" w:eastAsia="Times New Roman" w:hAnsi="Times New Roman"/>
                <w:lang w:eastAsia="ru-RU"/>
              </w:rPr>
              <w:t>0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3</w:t>
            </w:r>
            <w:r w:rsidR="008D5BAF" w:rsidRPr="00A34BAF">
              <w:rPr>
                <w:rFonts w:ascii="Times New Roman" w:eastAsia="Times New Roman" w:hAnsi="Times New Roman"/>
                <w:lang w:eastAsia="ru-RU"/>
              </w:rPr>
              <w:t>2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,</w:t>
            </w:r>
            <w:r w:rsidR="008D5BAF" w:rsidRPr="00A34BAF">
              <w:rPr>
                <w:rFonts w:ascii="Times New Roman" w:eastAsia="Times New Roman" w:hAnsi="Times New Roman"/>
                <w:lang w:eastAsia="ru-RU"/>
              </w:rPr>
              <w:t>4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1" w:type="dxa"/>
              <w:right w:w="51" w:type="dxa"/>
            </w:tcMar>
            <w:hideMark/>
          </w:tcPr>
          <w:p w:rsidR="00EB32A0" w:rsidRPr="00A34BAF" w:rsidRDefault="008D5BAF" w:rsidP="008D5BA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4 404 3</w:t>
            </w:r>
            <w:r w:rsidR="00EB32A0" w:rsidRPr="00A34BAF">
              <w:rPr>
                <w:rFonts w:ascii="Times New Roman" w:eastAsia="Times New Roman" w:hAnsi="Times New Roman"/>
                <w:lang w:eastAsia="ru-RU"/>
              </w:rPr>
              <w:t>1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0</w:t>
            </w:r>
            <w:r w:rsidR="00EB32A0" w:rsidRPr="00A34BAF">
              <w:rPr>
                <w:rFonts w:ascii="Times New Roman" w:eastAsia="Times New Roman" w:hAnsi="Times New Roman"/>
                <w:lang w:eastAsia="ru-RU"/>
              </w:rPr>
              <w:t>,</w:t>
            </w:r>
            <w:r w:rsidRPr="00A34BAF">
              <w:rPr>
                <w:rFonts w:ascii="Times New Roman" w:eastAsia="Times New Roman" w:hAnsi="Times New Roman"/>
                <w:lang w:eastAsia="ru-RU"/>
              </w:rPr>
              <w:t>1</w:t>
            </w:r>
            <w:r w:rsidR="00EB32A0" w:rsidRPr="00A34B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32A0" w:rsidRPr="00A34BAF" w:rsidRDefault="00EB32A0" w:rsidP="00FA616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34BAF">
              <w:rPr>
                <w:rFonts w:ascii="Times New Roman" w:eastAsia="Times New Roman" w:hAnsi="Times New Roman"/>
                <w:lang w:eastAsia="ru-RU"/>
              </w:rPr>
              <w:t>4 849 888,68</w:t>
            </w:r>
          </w:p>
        </w:tc>
      </w:tr>
    </w:tbl>
    <w:p w:rsidR="00BF7B2B" w:rsidRPr="00A34BAF" w:rsidRDefault="00BF7B2B" w:rsidP="004349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91D" w:rsidRPr="00A34BAF" w:rsidRDefault="00EF491D" w:rsidP="004349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491D" w:rsidRDefault="00EF491D" w:rsidP="004349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250" w:type="dxa"/>
        <w:tblLayout w:type="fixed"/>
        <w:tblLook w:val="04A0"/>
      </w:tblPr>
      <w:tblGrid>
        <w:gridCol w:w="5201"/>
        <w:gridCol w:w="9683"/>
      </w:tblGrid>
      <w:tr w:rsidR="00C15075" w:rsidRPr="0051714E" w:rsidTr="00907B49">
        <w:tc>
          <w:tcPr>
            <w:tcW w:w="5201" w:type="dxa"/>
          </w:tcPr>
          <w:p w:rsidR="00AF2C33" w:rsidRDefault="00AF2C33" w:rsidP="00C15075">
            <w:pPr>
              <w:widowControl w:val="0"/>
              <w:tabs>
                <w:tab w:val="left" w:pos="9781"/>
                <w:tab w:val="left" w:pos="9923"/>
              </w:tabs>
              <w:spacing w:after="0" w:line="240" w:lineRule="exact"/>
              <w:ind w:left="-108" w:right="-454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="00C15075" w:rsidRPr="00C15075">
              <w:rPr>
                <w:rFonts w:ascii="Times New Roman" w:hAnsi="Times New Roman"/>
                <w:sz w:val="28"/>
                <w:szCs w:val="28"/>
              </w:rPr>
              <w:t xml:space="preserve">аместитель главы </w:t>
            </w:r>
          </w:p>
          <w:p w:rsidR="00C15075" w:rsidRPr="0051714E" w:rsidRDefault="00C15075" w:rsidP="00AF2C33">
            <w:pPr>
              <w:widowControl w:val="0"/>
              <w:tabs>
                <w:tab w:val="left" w:pos="9781"/>
                <w:tab w:val="left" w:pos="9923"/>
              </w:tabs>
              <w:spacing w:after="0" w:line="240" w:lineRule="exact"/>
              <w:ind w:left="-108" w:right="-454"/>
              <w:outlineLvl w:val="1"/>
              <w:rPr>
                <w:sz w:val="28"/>
                <w:szCs w:val="28"/>
              </w:rPr>
            </w:pPr>
            <w:r w:rsidRPr="00C15075">
              <w:rPr>
                <w:rFonts w:ascii="Times New Roman" w:hAnsi="Times New Roman"/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9683" w:type="dxa"/>
          </w:tcPr>
          <w:p w:rsidR="00C15075" w:rsidRDefault="00C15075" w:rsidP="00907B49">
            <w:pPr>
              <w:widowControl w:val="0"/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5606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C15075" w:rsidRPr="0051714E" w:rsidRDefault="00AF2C33" w:rsidP="00AF2C33">
            <w:pPr>
              <w:widowControl w:val="0"/>
              <w:tabs>
                <w:tab w:val="left" w:pos="0"/>
                <w:tab w:val="left" w:pos="6717"/>
                <w:tab w:val="left" w:pos="9923"/>
              </w:tabs>
              <w:spacing w:after="0" w:line="240" w:lineRule="exact"/>
              <w:ind w:left="5608"/>
              <w:jc w:val="right"/>
              <w:outlineLvl w:val="1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Ю.В. Белолапенко</w:t>
            </w:r>
          </w:p>
        </w:tc>
      </w:tr>
    </w:tbl>
    <w:p w:rsidR="002C0416" w:rsidRDefault="002C0416" w:rsidP="00B216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sectPr w:rsidR="002C0416" w:rsidSect="00AC3FE5">
      <w:headerReference w:type="first" r:id="rId10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92E" w:rsidRDefault="00DE592E" w:rsidP="004C66C0">
      <w:pPr>
        <w:spacing w:after="0" w:line="240" w:lineRule="auto"/>
      </w:pPr>
      <w:r>
        <w:separator/>
      </w:r>
    </w:p>
  </w:endnote>
  <w:endnote w:type="continuationSeparator" w:id="1">
    <w:p w:rsidR="00DE592E" w:rsidRDefault="00DE592E" w:rsidP="004C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92E" w:rsidRDefault="00DE592E" w:rsidP="004C66C0">
      <w:pPr>
        <w:spacing w:after="0" w:line="240" w:lineRule="auto"/>
      </w:pPr>
      <w:r>
        <w:separator/>
      </w:r>
    </w:p>
  </w:footnote>
  <w:footnote w:type="continuationSeparator" w:id="1">
    <w:p w:rsidR="00DE592E" w:rsidRDefault="00DE592E" w:rsidP="004C6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B49" w:rsidRDefault="00A07C54" w:rsidP="00100A55">
    <w:pPr>
      <w:pStyle w:val="a6"/>
      <w:jc w:val="center"/>
    </w:pPr>
    <w:r w:rsidRPr="00100A55">
      <w:rPr>
        <w:rFonts w:ascii="Times New Roman" w:hAnsi="Times New Roman"/>
        <w:sz w:val="28"/>
      </w:rPr>
      <w:fldChar w:fldCharType="begin"/>
    </w:r>
    <w:r w:rsidR="00907B49" w:rsidRPr="00100A55">
      <w:rPr>
        <w:rFonts w:ascii="Times New Roman" w:hAnsi="Times New Roman"/>
        <w:sz w:val="28"/>
      </w:rPr>
      <w:instrText xml:space="preserve"> PAGE   \* MERGEFORMAT </w:instrText>
    </w:r>
    <w:r w:rsidRPr="00100A55">
      <w:rPr>
        <w:rFonts w:ascii="Times New Roman" w:hAnsi="Times New Roman"/>
        <w:sz w:val="28"/>
      </w:rPr>
      <w:fldChar w:fldCharType="separate"/>
    </w:r>
    <w:r w:rsidR="00AA3877">
      <w:rPr>
        <w:rFonts w:ascii="Times New Roman" w:hAnsi="Times New Roman"/>
        <w:noProof/>
        <w:sz w:val="28"/>
      </w:rPr>
      <w:t>4</w:t>
    </w:r>
    <w:r w:rsidRPr="00100A55">
      <w:rPr>
        <w:rFonts w:ascii="Times New Roman" w:hAnsi="Times New Roman"/>
        <w:sz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B49" w:rsidRDefault="00907B4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6840D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FD487E"/>
    <w:multiLevelType w:val="hybridMultilevel"/>
    <w:tmpl w:val="BA5C0F6C"/>
    <w:lvl w:ilvl="0" w:tplc="1FFC5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2706B"/>
    <w:multiLevelType w:val="hybridMultilevel"/>
    <w:tmpl w:val="824C2DCE"/>
    <w:lvl w:ilvl="0" w:tplc="88AA4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E7187B"/>
    <w:multiLevelType w:val="hybridMultilevel"/>
    <w:tmpl w:val="8228B306"/>
    <w:lvl w:ilvl="0" w:tplc="B4326330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F134D4"/>
    <w:multiLevelType w:val="hybridMultilevel"/>
    <w:tmpl w:val="96ACBEC2"/>
    <w:lvl w:ilvl="0" w:tplc="EACE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2F4776"/>
    <w:multiLevelType w:val="hybridMultilevel"/>
    <w:tmpl w:val="7BE226B6"/>
    <w:lvl w:ilvl="0" w:tplc="44E469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1E1D14"/>
    <w:multiLevelType w:val="multilevel"/>
    <w:tmpl w:val="8B54A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2A6C1F"/>
    <w:multiLevelType w:val="hybridMultilevel"/>
    <w:tmpl w:val="7E74A0B4"/>
    <w:lvl w:ilvl="0" w:tplc="96747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2D2314"/>
    <w:multiLevelType w:val="hybridMultilevel"/>
    <w:tmpl w:val="C6CE8026"/>
    <w:lvl w:ilvl="0" w:tplc="F2649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DC3973"/>
    <w:multiLevelType w:val="hybridMultilevel"/>
    <w:tmpl w:val="68ECC4AA"/>
    <w:lvl w:ilvl="0" w:tplc="BB3C93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55A7"/>
    <w:rsid w:val="000005F6"/>
    <w:rsid w:val="00000FF7"/>
    <w:rsid w:val="00002338"/>
    <w:rsid w:val="00002ADE"/>
    <w:rsid w:val="000034F0"/>
    <w:rsid w:val="000057B4"/>
    <w:rsid w:val="00010112"/>
    <w:rsid w:val="000125CE"/>
    <w:rsid w:val="00012DC7"/>
    <w:rsid w:val="00012E3F"/>
    <w:rsid w:val="000134B8"/>
    <w:rsid w:val="0001375F"/>
    <w:rsid w:val="00013992"/>
    <w:rsid w:val="00014575"/>
    <w:rsid w:val="000169CD"/>
    <w:rsid w:val="0002034B"/>
    <w:rsid w:val="00020456"/>
    <w:rsid w:val="00022A3D"/>
    <w:rsid w:val="00026408"/>
    <w:rsid w:val="00030FEF"/>
    <w:rsid w:val="00031A54"/>
    <w:rsid w:val="00031B97"/>
    <w:rsid w:val="00031E5B"/>
    <w:rsid w:val="00033AD6"/>
    <w:rsid w:val="0003486A"/>
    <w:rsid w:val="000357DC"/>
    <w:rsid w:val="00035C05"/>
    <w:rsid w:val="00035F16"/>
    <w:rsid w:val="0003753B"/>
    <w:rsid w:val="000407F0"/>
    <w:rsid w:val="000409CD"/>
    <w:rsid w:val="0004113E"/>
    <w:rsid w:val="00042375"/>
    <w:rsid w:val="00043A2E"/>
    <w:rsid w:val="000471D5"/>
    <w:rsid w:val="00050272"/>
    <w:rsid w:val="000504CD"/>
    <w:rsid w:val="00052693"/>
    <w:rsid w:val="00052E8C"/>
    <w:rsid w:val="00053694"/>
    <w:rsid w:val="0005446B"/>
    <w:rsid w:val="0005514A"/>
    <w:rsid w:val="000561C9"/>
    <w:rsid w:val="0005671E"/>
    <w:rsid w:val="00056B69"/>
    <w:rsid w:val="00057C16"/>
    <w:rsid w:val="000613D0"/>
    <w:rsid w:val="00061EE6"/>
    <w:rsid w:val="000621C9"/>
    <w:rsid w:val="000631E5"/>
    <w:rsid w:val="00063380"/>
    <w:rsid w:val="0006378A"/>
    <w:rsid w:val="0006411E"/>
    <w:rsid w:val="00065DAB"/>
    <w:rsid w:val="00070733"/>
    <w:rsid w:val="000713E0"/>
    <w:rsid w:val="000716BD"/>
    <w:rsid w:val="0007436A"/>
    <w:rsid w:val="00075985"/>
    <w:rsid w:val="000771BD"/>
    <w:rsid w:val="000775E2"/>
    <w:rsid w:val="00080E7F"/>
    <w:rsid w:val="00081419"/>
    <w:rsid w:val="00082150"/>
    <w:rsid w:val="000835A5"/>
    <w:rsid w:val="00084BB4"/>
    <w:rsid w:val="00087CE2"/>
    <w:rsid w:val="00090457"/>
    <w:rsid w:val="0009250E"/>
    <w:rsid w:val="000928E3"/>
    <w:rsid w:val="00092A11"/>
    <w:rsid w:val="00093348"/>
    <w:rsid w:val="00093ABE"/>
    <w:rsid w:val="0009407F"/>
    <w:rsid w:val="0009484C"/>
    <w:rsid w:val="00095131"/>
    <w:rsid w:val="00095577"/>
    <w:rsid w:val="00095C4E"/>
    <w:rsid w:val="000976BE"/>
    <w:rsid w:val="000A07D0"/>
    <w:rsid w:val="000A2F63"/>
    <w:rsid w:val="000A6337"/>
    <w:rsid w:val="000A6A9A"/>
    <w:rsid w:val="000A72D1"/>
    <w:rsid w:val="000B0727"/>
    <w:rsid w:val="000B07E9"/>
    <w:rsid w:val="000B2065"/>
    <w:rsid w:val="000B2C76"/>
    <w:rsid w:val="000B3224"/>
    <w:rsid w:val="000B39E3"/>
    <w:rsid w:val="000B3AEE"/>
    <w:rsid w:val="000B4047"/>
    <w:rsid w:val="000B4428"/>
    <w:rsid w:val="000B460A"/>
    <w:rsid w:val="000B4B9C"/>
    <w:rsid w:val="000B5038"/>
    <w:rsid w:val="000B65A9"/>
    <w:rsid w:val="000B763B"/>
    <w:rsid w:val="000B76F0"/>
    <w:rsid w:val="000C0FA3"/>
    <w:rsid w:val="000C1337"/>
    <w:rsid w:val="000C20F3"/>
    <w:rsid w:val="000C3B20"/>
    <w:rsid w:val="000C49FD"/>
    <w:rsid w:val="000C4BC3"/>
    <w:rsid w:val="000C51BF"/>
    <w:rsid w:val="000C5FF7"/>
    <w:rsid w:val="000C62FD"/>
    <w:rsid w:val="000D0F36"/>
    <w:rsid w:val="000D112C"/>
    <w:rsid w:val="000D1A79"/>
    <w:rsid w:val="000D1F35"/>
    <w:rsid w:val="000D2304"/>
    <w:rsid w:val="000D345C"/>
    <w:rsid w:val="000D362B"/>
    <w:rsid w:val="000D4B4B"/>
    <w:rsid w:val="000D4CF0"/>
    <w:rsid w:val="000D5262"/>
    <w:rsid w:val="000D5B40"/>
    <w:rsid w:val="000D652C"/>
    <w:rsid w:val="000D7066"/>
    <w:rsid w:val="000D743B"/>
    <w:rsid w:val="000E0036"/>
    <w:rsid w:val="000E0136"/>
    <w:rsid w:val="000E28DE"/>
    <w:rsid w:val="000E2C42"/>
    <w:rsid w:val="000E2DE1"/>
    <w:rsid w:val="000E2E02"/>
    <w:rsid w:val="000E380E"/>
    <w:rsid w:val="000E3AE6"/>
    <w:rsid w:val="000E4681"/>
    <w:rsid w:val="000E6E4A"/>
    <w:rsid w:val="000E7CAF"/>
    <w:rsid w:val="000F017B"/>
    <w:rsid w:val="000F1212"/>
    <w:rsid w:val="000F1CBE"/>
    <w:rsid w:val="000F2BE5"/>
    <w:rsid w:val="000F42C7"/>
    <w:rsid w:val="000F4782"/>
    <w:rsid w:val="000F4C4E"/>
    <w:rsid w:val="000F4DAE"/>
    <w:rsid w:val="000F61C4"/>
    <w:rsid w:val="000F6DCD"/>
    <w:rsid w:val="000F6F21"/>
    <w:rsid w:val="000F78CD"/>
    <w:rsid w:val="00100A55"/>
    <w:rsid w:val="001029A9"/>
    <w:rsid w:val="001036B8"/>
    <w:rsid w:val="00104A38"/>
    <w:rsid w:val="00104D28"/>
    <w:rsid w:val="001057AB"/>
    <w:rsid w:val="00105C59"/>
    <w:rsid w:val="00105ED5"/>
    <w:rsid w:val="00107415"/>
    <w:rsid w:val="00107E39"/>
    <w:rsid w:val="00112B9E"/>
    <w:rsid w:val="001136CC"/>
    <w:rsid w:val="00114190"/>
    <w:rsid w:val="00114500"/>
    <w:rsid w:val="00114DAB"/>
    <w:rsid w:val="00116BA7"/>
    <w:rsid w:val="00117002"/>
    <w:rsid w:val="00121485"/>
    <w:rsid w:val="00122D82"/>
    <w:rsid w:val="001238DF"/>
    <w:rsid w:val="00123CD0"/>
    <w:rsid w:val="0012518A"/>
    <w:rsid w:val="001255E7"/>
    <w:rsid w:val="00126A6E"/>
    <w:rsid w:val="00130620"/>
    <w:rsid w:val="001306A8"/>
    <w:rsid w:val="00130897"/>
    <w:rsid w:val="00131F08"/>
    <w:rsid w:val="0013217F"/>
    <w:rsid w:val="00132864"/>
    <w:rsid w:val="00132E51"/>
    <w:rsid w:val="001348F3"/>
    <w:rsid w:val="0013504A"/>
    <w:rsid w:val="00135989"/>
    <w:rsid w:val="0013687F"/>
    <w:rsid w:val="00136EC7"/>
    <w:rsid w:val="00137A4F"/>
    <w:rsid w:val="00140627"/>
    <w:rsid w:val="0014243A"/>
    <w:rsid w:val="00142774"/>
    <w:rsid w:val="00144373"/>
    <w:rsid w:val="00144508"/>
    <w:rsid w:val="00146D0C"/>
    <w:rsid w:val="0014776F"/>
    <w:rsid w:val="001477F4"/>
    <w:rsid w:val="00150928"/>
    <w:rsid w:val="00152CE9"/>
    <w:rsid w:val="0015300F"/>
    <w:rsid w:val="001546E5"/>
    <w:rsid w:val="00154FD1"/>
    <w:rsid w:val="0015550F"/>
    <w:rsid w:val="00156695"/>
    <w:rsid w:val="00156A0A"/>
    <w:rsid w:val="00156F18"/>
    <w:rsid w:val="00160C3F"/>
    <w:rsid w:val="00161337"/>
    <w:rsid w:val="00165044"/>
    <w:rsid w:val="00165CC4"/>
    <w:rsid w:val="0016627D"/>
    <w:rsid w:val="001676E7"/>
    <w:rsid w:val="001679CB"/>
    <w:rsid w:val="0017186D"/>
    <w:rsid w:val="00172C98"/>
    <w:rsid w:val="00172D68"/>
    <w:rsid w:val="0017400D"/>
    <w:rsid w:val="0017465D"/>
    <w:rsid w:val="0017514A"/>
    <w:rsid w:val="00175CED"/>
    <w:rsid w:val="001760D3"/>
    <w:rsid w:val="0018177A"/>
    <w:rsid w:val="00181E96"/>
    <w:rsid w:val="001821C8"/>
    <w:rsid w:val="00182F24"/>
    <w:rsid w:val="00183A70"/>
    <w:rsid w:val="00186A7E"/>
    <w:rsid w:val="0018765D"/>
    <w:rsid w:val="00190D05"/>
    <w:rsid w:val="0019183E"/>
    <w:rsid w:val="001918B0"/>
    <w:rsid w:val="00191F7A"/>
    <w:rsid w:val="001921C9"/>
    <w:rsid w:val="00192D31"/>
    <w:rsid w:val="00192D5D"/>
    <w:rsid w:val="001963B0"/>
    <w:rsid w:val="00196EAB"/>
    <w:rsid w:val="00197CD0"/>
    <w:rsid w:val="001A11CA"/>
    <w:rsid w:val="001A4840"/>
    <w:rsid w:val="001A509C"/>
    <w:rsid w:val="001A65FD"/>
    <w:rsid w:val="001A67A1"/>
    <w:rsid w:val="001A6C8B"/>
    <w:rsid w:val="001B0768"/>
    <w:rsid w:val="001B103A"/>
    <w:rsid w:val="001B3119"/>
    <w:rsid w:val="001B44E8"/>
    <w:rsid w:val="001B478F"/>
    <w:rsid w:val="001C061B"/>
    <w:rsid w:val="001C1853"/>
    <w:rsid w:val="001C1AE8"/>
    <w:rsid w:val="001C367D"/>
    <w:rsid w:val="001C3ECA"/>
    <w:rsid w:val="001C43C6"/>
    <w:rsid w:val="001C505B"/>
    <w:rsid w:val="001D1161"/>
    <w:rsid w:val="001D182C"/>
    <w:rsid w:val="001D1943"/>
    <w:rsid w:val="001D1CF8"/>
    <w:rsid w:val="001D2A55"/>
    <w:rsid w:val="001D2B64"/>
    <w:rsid w:val="001D3299"/>
    <w:rsid w:val="001D3C58"/>
    <w:rsid w:val="001D4D78"/>
    <w:rsid w:val="001D5A55"/>
    <w:rsid w:val="001D7C26"/>
    <w:rsid w:val="001E10E0"/>
    <w:rsid w:val="001E1E74"/>
    <w:rsid w:val="001E2C33"/>
    <w:rsid w:val="001E7400"/>
    <w:rsid w:val="001F02A0"/>
    <w:rsid w:val="001F180F"/>
    <w:rsid w:val="001F2939"/>
    <w:rsid w:val="001F584D"/>
    <w:rsid w:val="001F58BF"/>
    <w:rsid w:val="001F72DF"/>
    <w:rsid w:val="00200DB6"/>
    <w:rsid w:val="00200F77"/>
    <w:rsid w:val="00201180"/>
    <w:rsid w:val="00201768"/>
    <w:rsid w:val="00202209"/>
    <w:rsid w:val="00202273"/>
    <w:rsid w:val="00202340"/>
    <w:rsid w:val="0020256D"/>
    <w:rsid w:val="0020340F"/>
    <w:rsid w:val="00203A1E"/>
    <w:rsid w:val="00205118"/>
    <w:rsid w:val="00205B47"/>
    <w:rsid w:val="00205F4C"/>
    <w:rsid w:val="00206E8B"/>
    <w:rsid w:val="0020750F"/>
    <w:rsid w:val="00211E19"/>
    <w:rsid w:val="00212AAC"/>
    <w:rsid w:val="00212D7A"/>
    <w:rsid w:val="00212F33"/>
    <w:rsid w:val="00213534"/>
    <w:rsid w:val="00215361"/>
    <w:rsid w:val="0021666C"/>
    <w:rsid w:val="002176E2"/>
    <w:rsid w:val="00217756"/>
    <w:rsid w:val="00220420"/>
    <w:rsid w:val="002208A7"/>
    <w:rsid w:val="002209C0"/>
    <w:rsid w:val="00220F4E"/>
    <w:rsid w:val="00221CE5"/>
    <w:rsid w:val="00221DAE"/>
    <w:rsid w:val="0022303B"/>
    <w:rsid w:val="002255E0"/>
    <w:rsid w:val="00227896"/>
    <w:rsid w:val="00227955"/>
    <w:rsid w:val="00227EFC"/>
    <w:rsid w:val="0023048A"/>
    <w:rsid w:val="00230DDE"/>
    <w:rsid w:val="0023149F"/>
    <w:rsid w:val="002322F7"/>
    <w:rsid w:val="00232507"/>
    <w:rsid w:val="00234DB2"/>
    <w:rsid w:val="0023633D"/>
    <w:rsid w:val="00236D11"/>
    <w:rsid w:val="00236EE4"/>
    <w:rsid w:val="002370F3"/>
    <w:rsid w:val="00237FB5"/>
    <w:rsid w:val="00242A76"/>
    <w:rsid w:val="0024311D"/>
    <w:rsid w:val="0024352B"/>
    <w:rsid w:val="002436D9"/>
    <w:rsid w:val="00244890"/>
    <w:rsid w:val="00244D38"/>
    <w:rsid w:val="002469FD"/>
    <w:rsid w:val="00247A38"/>
    <w:rsid w:val="00250422"/>
    <w:rsid w:val="002504AB"/>
    <w:rsid w:val="002508F7"/>
    <w:rsid w:val="002512AD"/>
    <w:rsid w:val="00252116"/>
    <w:rsid w:val="00253048"/>
    <w:rsid w:val="002533FD"/>
    <w:rsid w:val="00253D86"/>
    <w:rsid w:val="00254FB7"/>
    <w:rsid w:val="00255ACC"/>
    <w:rsid w:val="00255FCC"/>
    <w:rsid w:val="00256603"/>
    <w:rsid w:val="00263CD8"/>
    <w:rsid w:val="00264144"/>
    <w:rsid w:val="00264736"/>
    <w:rsid w:val="00265A32"/>
    <w:rsid w:val="00270E84"/>
    <w:rsid w:val="00271B48"/>
    <w:rsid w:val="00272A68"/>
    <w:rsid w:val="00274009"/>
    <w:rsid w:val="00275AE7"/>
    <w:rsid w:val="00275B6D"/>
    <w:rsid w:val="0027625F"/>
    <w:rsid w:val="00277082"/>
    <w:rsid w:val="0028050B"/>
    <w:rsid w:val="002822D3"/>
    <w:rsid w:val="00283238"/>
    <w:rsid w:val="002844DD"/>
    <w:rsid w:val="00284803"/>
    <w:rsid w:val="00284A02"/>
    <w:rsid w:val="002868C2"/>
    <w:rsid w:val="00287228"/>
    <w:rsid w:val="00287D77"/>
    <w:rsid w:val="00290682"/>
    <w:rsid w:val="00290C4E"/>
    <w:rsid w:val="002915E1"/>
    <w:rsid w:val="00292148"/>
    <w:rsid w:val="00292A03"/>
    <w:rsid w:val="00296119"/>
    <w:rsid w:val="0029617D"/>
    <w:rsid w:val="002A0780"/>
    <w:rsid w:val="002A18CC"/>
    <w:rsid w:val="002A1CFB"/>
    <w:rsid w:val="002A1E95"/>
    <w:rsid w:val="002A2881"/>
    <w:rsid w:val="002A2AE0"/>
    <w:rsid w:val="002A4075"/>
    <w:rsid w:val="002A51FD"/>
    <w:rsid w:val="002A5C90"/>
    <w:rsid w:val="002A65B2"/>
    <w:rsid w:val="002A77C6"/>
    <w:rsid w:val="002A7AB4"/>
    <w:rsid w:val="002B2114"/>
    <w:rsid w:val="002B21B8"/>
    <w:rsid w:val="002B30BB"/>
    <w:rsid w:val="002B4191"/>
    <w:rsid w:val="002B5B19"/>
    <w:rsid w:val="002B5B40"/>
    <w:rsid w:val="002B786D"/>
    <w:rsid w:val="002B79AD"/>
    <w:rsid w:val="002C0416"/>
    <w:rsid w:val="002C0636"/>
    <w:rsid w:val="002C08B0"/>
    <w:rsid w:val="002C24A2"/>
    <w:rsid w:val="002C2BDA"/>
    <w:rsid w:val="002C317A"/>
    <w:rsid w:val="002C31B5"/>
    <w:rsid w:val="002C356C"/>
    <w:rsid w:val="002C4414"/>
    <w:rsid w:val="002C64AE"/>
    <w:rsid w:val="002D010A"/>
    <w:rsid w:val="002D0E81"/>
    <w:rsid w:val="002D4310"/>
    <w:rsid w:val="002D4B6F"/>
    <w:rsid w:val="002D4C4D"/>
    <w:rsid w:val="002D4EA4"/>
    <w:rsid w:val="002D5220"/>
    <w:rsid w:val="002D5890"/>
    <w:rsid w:val="002D58D1"/>
    <w:rsid w:val="002D60D1"/>
    <w:rsid w:val="002D6F36"/>
    <w:rsid w:val="002D78D9"/>
    <w:rsid w:val="002E0675"/>
    <w:rsid w:val="002E1671"/>
    <w:rsid w:val="002E1DDA"/>
    <w:rsid w:val="002E26AB"/>
    <w:rsid w:val="002E2760"/>
    <w:rsid w:val="002E3813"/>
    <w:rsid w:val="002E42F2"/>
    <w:rsid w:val="002E4390"/>
    <w:rsid w:val="002E45C6"/>
    <w:rsid w:val="002E5BF9"/>
    <w:rsid w:val="002E5CDB"/>
    <w:rsid w:val="002E5D89"/>
    <w:rsid w:val="002E7D18"/>
    <w:rsid w:val="002E7DA8"/>
    <w:rsid w:val="002F025E"/>
    <w:rsid w:val="002F187B"/>
    <w:rsid w:val="002F1C5D"/>
    <w:rsid w:val="002F225B"/>
    <w:rsid w:val="002F29DA"/>
    <w:rsid w:val="002F2C63"/>
    <w:rsid w:val="002F2DAD"/>
    <w:rsid w:val="002F3897"/>
    <w:rsid w:val="002F38BB"/>
    <w:rsid w:val="002F40F1"/>
    <w:rsid w:val="002F4A32"/>
    <w:rsid w:val="002F5466"/>
    <w:rsid w:val="002F57A7"/>
    <w:rsid w:val="002F72A1"/>
    <w:rsid w:val="00300281"/>
    <w:rsid w:val="003011B1"/>
    <w:rsid w:val="0030175D"/>
    <w:rsid w:val="00302287"/>
    <w:rsid w:val="00303FE9"/>
    <w:rsid w:val="00304858"/>
    <w:rsid w:val="00304FCE"/>
    <w:rsid w:val="003060A9"/>
    <w:rsid w:val="00307F6C"/>
    <w:rsid w:val="00310213"/>
    <w:rsid w:val="003115F1"/>
    <w:rsid w:val="0031271C"/>
    <w:rsid w:val="003134E4"/>
    <w:rsid w:val="00313E73"/>
    <w:rsid w:val="003142B8"/>
    <w:rsid w:val="00314649"/>
    <w:rsid w:val="0031747A"/>
    <w:rsid w:val="00321607"/>
    <w:rsid w:val="00322875"/>
    <w:rsid w:val="00322F93"/>
    <w:rsid w:val="003265ED"/>
    <w:rsid w:val="0032663F"/>
    <w:rsid w:val="0032688A"/>
    <w:rsid w:val="00327860"/>
    <w:rsid w:val="003319E2"/>
    <w:rsid w:val="00331BE8"/>
    <w:rsid w:val="0033252D"/>
    <w:rsid w:val="00333A55"/>
    <w:rsid w:val="00335F04"/>
    <w:rsid w:val="00336648"/>
    <w:rsid w:val="00337617"/>
    <w:rsid w:val="00337A98"/>
    <w:rsid w:val="00337C1C"/>
    <w:rsid w:val="00337D35"/>
    <w:rsid w:val="00337E84"/>
    <w:rsid w:val="0034079C"/>
    <w:rsid w:val="003407DD"/>
    <w:rsid w:val="00340DBD"/>
    <w:rsid w:val="00341606"/>
    <w:rsid w:val="00342F84"/>
    <w:rsid w:val="0034309D"/>
    <w:rsid w:val="00343E2E"/>
    <w:rsid w:val="0034420D"/>
    <w:rsid w:val="0034530F"/>
    <w:rsid w:val="0034761E"/>
    <w:rsid w:val="003479CD"/>
    <w:rsid w:val="003501B1"/>
    <w:rsid w:val="003508F7"/>
    <w:rsid w:val="00350D98"/>
    <w:rsid w:val="003522CB"/>
    <w:rsid w:val="00353E11"/>
    <w:rsid w:val="00353FE2"/>
    <w:rsid w:val="003571AD"/>
    <w:rsid w:val="00360E38"/>
    <w:rsid w:val="00360F90"/>
    <w:rsid w:val="00362CC1"/>
    <w:rsid w:val="00364369"/>
    <w:rsid w:val="0036476B"/>
    <w:rsid w:val="00366AC6"/>
    <w:rsid w:val="00367B26"/>
    <w:rsid w:val="00367F41"/>
    <w:rsid w:val="00370474"/>
    <w:rsid w:val="003718BD"/>
    <w:rsid w:val="0037386E"/>
    <w:rsid w:val="00374505"/>
    <w:rsid w:val="00374649"/>
    <w:rsid w:val="00374B4B"/>
    <w:rsid w:val="00375204"/>
    <w:rsid w:val="00375B1A"/>
    <w:rsid w:val="00375C3B"/>
    <w:rsid w:val="00376DBF"/>
    <w:rsid w:val="00376F3A"/>
    <w:rsid w:val="00380B1A"/>
    <w:rsid w:val="00380CDE"/>
    <w:rsid w:val="003819D0"/>
    <w:rsid w:val="00381C90"/>
    <w:rsid w:val="00381DCC"/>
    <w:rsid w:val="00382328"/>
    <w:rsid w:val="00382AC7"/>
    <w:rsid w:val="0038419E"/>
    <w:rsid w:val="0038456E"/>
    <w:rsid w:val="00384F2B"/>
    <w:rsid w:val="003852C0"/>
    <w:rsid w:val="00385BB8"/>
    <w:rsid w:val="00385F0D"/>
    <w:rsid w:val="003871CF"/>
    <w:rsid w:val="0039089A"/>
    <w:rsid w:val="00394212"/>
    <w:rsid w:val="0039472B"/>
    <w:rsid w:val="003955FA"/>
    <w:rsid w:val="0039578B"/>
    <w:rsid w:val="003970C3"/>
    <w:rsid w:val="003975E9"/>
    <w:rsid w:val="00397A33"/>
    <w:rsid w:val="003A0E6C"/>
    <w:rsid w:val="003A28D0"/>
    <w:rsid w:val="003A36E9"/>
    <w:rsid w:val="003A3930"/>
    <w:rsid w:val="003A3FA1"/>
    <w:rsid w:val="003A4278"/>
    <w:rsid w:val="003A4C27"/>
    <w:rsid w:val="003A4D1B"/>
    <w:rsid w:val="003A6320"/>
    <w:rsid w:val="003A6AFB"/>
    <w:rsid w:val="003A7FA8"/>
    <w:rsid w:val="003B03FE"/>
    <w:rsid w:val="003B3CBB"/>
    <w:rsid w:val="003B453C"/>
    <w:rsid w:val="003B4627"/>
    <w:rsid w:val="003B4705"/>
    <w:rsid w:val="003B5B35"/>
    <w:rsid w:val="003B638A"/>
    <w:rsid w:val="003B6A10"/>
    <w:rsid w:val="003B6AE1"/>
    <w:rsid w:val="003B6E6B"/>
    <w:rsid w:val="003B7549"/>
    <w:rsid w:val="003C0091"/>
    <w:rsid w:val="003C073A"/>
    <w:rsid w:val="003C1AF9"/>
    <w:rsid w:val="003C258A"/>
    <w:rsid w:val="003C4C4B"/>
    <w:rsid w:val="003C5427"/>
    <w:rsid w:val="003C579A"/>
    <w:rsid w:val="003D016D"/>
    <w:rsid w:val="003D0211"/>
    <w:rsid w:val="003D0C91"/>
    <w:rsid w:val="003D12B0"/>
    <w:rsid w:val="003D181E"/>
    <w:rsid w:val="003D1862"/>
    <w:rsid w:val="003D3442"/>
    <w:rsid w:val="003D53BF"/>
    <w:rsid w:val="003D5C18"/>
    <w:rsid w:val="003D66FA"/>
    <w:rsid w:val="003D7312"/>
    <w:rsid w:val="003D78E7"/>
    <w:rsid w:val="003E1015"/>
    <w:rsid w:val="003E10A3"/>
    <w:rsid w:val="003E2D28"/>
    <w:rsid w:val="003E2ED0"/>
    <w:rsid w:val="003E62B7"/>
    <w:rsid w:val="003E7EC2"/>
    <w:rsid w:val="003E7EEC"/>
    <w:rsid w:val="003F1A92"/>
    <w:rsid w:val="003F2002"/>
    <w:rsid w:val="003F3615"/>
    <w:rsid w:val="003F3889"/>
    <w:rsid w:val="003F3A5C"/>
    <w:rsid w:val="003F4335"/>
    <w:rsid w:val="003F5AE7"/>
    <w:rsid w:val="003F5EFB"/>
    <w:rsid w:val="003F5FD6"/>
    <w:rsid w:val="003F6D41"/>
    <w:rsid w:val="003F7E3B"/>
    <w:rsid w:val="00400012"/>
    <w:rsid w:val="00402E90"/>
    <w:rsid w:val="00403BBD"/>
    <w:rsid w:val="00403FB7"/>
    <w:rsid w:val="004045F0"/>
    <w:rsid w:val="004048AA"/>
    <w:rsid w:val="00404D2D"/>
    <w:rsid w:val="00405D53"/>
    <w:rsid w:val="004075D3"/>
    <w:rsid w:val="004076C2"/>
    <w:rsid w:val="00410726"/>
    <w:rsid w:val="00411014"/>
    <w:rsid w:val="00411B7D"/>
    <w:rsid w:val="0041305E"/>
    <w:rsid w:val="00413EA7"/>
    <w:rsid w:val="004146FB"/>
    <w:rsid w:val="00415A7C"/>
    <w:rsid w:val="00416A72"/>
    <w:rsid w:val="004174B6"/>
    <w:rsid w:val="00417B0E"/>
    <w:rsid w:val="004203FE"/>
    <w:rsid w:val="00421DAD"/>
    <w:rsid w:val="00425110"/>
    <w:rsid w:val="0042676B"/>
    <w:rsid w:val="00426BCD"/>
    <w:rsid w:val="00427AE2"/>
    <w:rsid w:val="00431044"/>
    <w:rsid w:val="004311CC"/>
    <w:rsid w:val="00432107"/>
    <w:rsid w:val="0043307A"/>
    <w:rsid w:val="00434954"/>
    <w:rsid w:val="00435186"/>
    <w:rsid w:val="00436055"/>
    <w:rsid w:val="00437B9A"/>
    <w:rsid w:val="004422BB"/>
    <w:rsid w:val="00442450"/>
    <w:rsid w:val="00444ADF"/>
    <w:rsid w:val="00444E92"/>
    <w:rsid w:val="0044552D"/>
    <w:rsid w:val="00446D42"/>
    <w:rsid w:val="0044702C"/>
    <w:rsid w:val="004472E3"/>
    <w:rsid w:val="00447716"/>
    <w:rsid w:val="00447D0C"/>
    <w:rsid w:val="00451FCA"/>
    <w:rsid w:val="00452EF4"/>
    <w:rsid w:val="004539C7"/>
    <w:rsid w:val="00454198"/>
    <w:rsid w:val="00454430"/>
    <w:rsid w:val="00454BD6"/>
    <w:rsid w:val="00454E24"/>
    <w:rsid w:val="00455C77"/>
    <w:rsid w:val="00461457"/>
    <w:rsid w:val="00461B86"/>
    <w:rsid w:val="00462C8A"/>
    <w:rsid w:val="0046386E"/>
    <w:rsid w:val="00464D4B"/>
    <w:rsid w:val="00465248"/>
    <w:rsid w:val="0046577D"/>
    <w:rsid w:val="0046772C"/>
    <w:rsid w:val="004677DA"/>
    <w:rsid w:val="00470ABE"/>
    <w:rsid w:val="00473157"/>
    <w:rsid w:val="004732F1"/>
    <w:rsid w:val="00474086"/>
    <w:rsid w:val="00474DFA"/>
    <w:rsid w:val="00474FA9"/>
    <w:rsid w:val="004754BC"/>
    <w:rsid w:val="004758E6"/>
    <w:rsid w:val="00475D8D"/>
    <w:rsid w:val="00476C00"/>
    <w:rsid w:val="00476EAF"/>
    <w:rsid w:val="004771C8"/>
    <w:rsid w:val="00477D4F"/>
    <w:rsid w:val="004803B5"/>
    <w:rsid w:val="004812A6"/>
    <w:rsid w:val="004813B5"/>
    <w:rsid w:val="004815CD"/>
    <w:rsid w:val="00481647"/>
    <w:rsid w:val="004838CF"/>
    <w:rsid w:val="00483D49"/>
    <w:rsid w:val="0048404C"/>
    <w:rsid w:val="00485BD1"/>
    <w:rsid w:val="00486195"/>
    <w:rsid w:val="00486E55"/>
    <w:rsid w:val="00487058"/>
    <w:rsid w:val="0049108A"/>
    <w:rsid w:val="004914FF"/>
    <w:rsid w:val="00491BC8"/>
    <w:rsid w:val="00491EFB"/>
    <w:rsid w:val="0049304E"/>
    <w:rsid w:val="00495358"/>
    <w:rsid w:val="00496BA0"/>
    <w:rsid w:val="0049724D"/>
    <w:rsid w:val="00497ADA"/>
    <w:rsid w:val="004A11BE"/>
    <w:rsid w:val="004A1FF9"/>
    <w:rsid w:val="004A34BA"/>
    <w:rsid w:val="004A4533"/>
    <w:rsid w:val="004B37A1"/>
    <w:rsid w:val="004B67BF"/>
    <w:rsid w:val="004C09FB"/>
    <w:rsid w:val="004C1178"/>
    <w:rsid w:val="004C12AC"/>
    <w:rsid w:val="004C21FC"/>
    <w:rsid w:val="004C30FA"/>
    <w:rsid w:val="004C47E7"/>
    <w:rsid w:val="004C4B37"/>
    <w:rsid w:val="004C50F7"/>
    <w:rsid w:val="004C5C3E"/>
    <w:rsid w:val="004C66C0"/>
    <w:rsid w:val="004C6727"/>
    <w:rsid w:val="004C67BB"/>
    <w:rsid w:val="004C7982"/>
    <w:rsid w:val="004D1AE5"/>
    <w:rsid w:val="004D3AEE"/>
    <w:rsid w:val="004D4429"/>
    <w:rsid w:val="004D5482"/>
    <w:rsid w:val="004D5E6C"/>
    <w:rsid w:val="004D72D8"/>
    <w:rsid w:val="004D7E8F"/>
    <w:rsid w:val="004E0669"/>
    <w:rsid w:val="004E21DF"/>
    <w:rsid w:val="004E322D"/>
    <w:rsid w:val="004F250E"/>
    <w:rsid w:val="004F25AA"/>
    <w:rsid w:val="004F3605"/>
    <w:rsid w:val="004F3ABB"/>
    <w:rsid w:val="004F42E4"/>
    <w:rsid w:val="004F4C58"/>
    <w:rsid w:val="004F6DC0"/>
    <w:rsid w:val="004F7465"/>
    <w:rsid w:val="004F7805"/>
    <w:rsid w:val="005004A3"/>
    <w:rsid w:val="0050175A"/>
    <w:rsid w:val="00502A7D"/>
    <w:rsid w:val="00502E6E"/>
    <w:rsid w:val="00502EDA"/>
    <w:rsid w:val="00503F08"/>
    <w:rsid w:val="00505548"/>
    <w:rsid w:val="00505BD6"/>
    <w:rsid w:val="005068DE"/>
    <w:rsid w:val="00506DAA"/>
    <w:rsid w:val="005077F0"/>
    <w:rsid w:val="00507B71"/>
    <w:rsid w:val="00507C3B"/>
    <w:rsid w:val="0051046A"/>
    <w:rsid w:val="00510729"/>
    <w:rsid w:val="00510C78"/>
    <w:rsid w:val="005126E3"/>
    <w:rsid w:val="00512C5A"/>
    <w:rsid w:val="0051607D"/>
    <w:rsid w:val="0051714E"/>
    <w:rsid w:val="00517296"/>
    <w:rsid w:val="005176D1"/>
    <w:rsid w:val="0052114A"/>
    <w:rsid w:val="0052185B"/>
    <w:rsid w:val="00524054"/>
    <w:rsid w:val="0052459B"/>
    <w:rsid w:val="0052469D"/>
    <w:rsid w:val="00526C12"/>
    <w:rsid w:val="00530B28"/>
    <w:rsid w:val="005317B8"/>
    <w:rsid w:val="0053291A"/>
    <w:rsid w:val="00532C54"/>
    <w:rsid w:val="0053403A"/>
    <w:rsid w:val="00535042"/>
    <w:rsid w:val="00535672"/>
    <w:rsid w:val="00537259"/>
    <w:rsid w:val="00537D40"/>
    <w:rsid w:val="0054505C"/>
    <w:rsid w:val="005452DD"/>
    <w:rsid w:val="00545479"/>
    <w:rsid w:val="00545A74"/>
    <w:rsid w:val="005508D9"/>
    <w:rsid w:val="0055095B"/>
    <w:rsid w:val="0055220C"/>
    <w:rsid w:val="00552920"/>
    <w:rsid w:val="00552999"/>
    <w:rsid w:val="00553C93"/>
    <w:rsid w:val="005543FA"/>
    <w:rsid w:val="005550A5"/>
    <w:rsid w:val="00555F51"/>
    <w:rsid w:val="005561C9"/>
    <w:rsid w:val="00557218"/>
    <w:rsid w:val="00557738"/>
    <w:rsid w:val="00557759"/>
    <w:rsid w:val="00562444"/>
    <w:rsid w:val="005625DA"/>
    <w:rsid w:val="00562648"/>
    <w:rsid w:val="00563650"/>
    <w:rsid w:val="005645EB"/>
    <w:rsid w:val="00564B50"/>
    <w:rsid w:val="00564D5A"/>
    <w:rsid w:val="00565089"/>
    <w:rsid w:val="0056569C"/>
    <w:rsid w:val="005667F2"/>
    <w:rsid w:val="0056737E"/>
    <w:rsid w:val="0056788E"/>
    <w:rsid w:val="0057057B"/>
    <w:rsid w:val="00570A87"/>
    <w:rsid w:val="00572A64"/>
    <w:rsid w:val="00572F19"/>
    <w:rsid w:val="005731AE"/>
    <w:rsid w:val="005735D8"/>
    <w:rsid w:val="00573FFD"/>
    <w:rsid w:val="00574013"/>
    <w:rsid w:val="005753FC"/>
    <w:rsid w:val="00575A4A"/>
    <w:rsid w:val="00576AEA"/>
    <w:rsid w:val="005801DD"/>
    <w:rsid w:val="0058192B"/>
    <w:rsid w:val="00581B82"/>
    <w:rsid w:val="00582687"/>
    <w:rsid w:val="005836EB"/>
    <w:rsid w:val="005855AC"/>
    <w:rsid w:val="00590134"/>
    <w:rsid w:val="0059136F"/>
    <w:rsid w:val="0059143F"/>
    <w:rsid w:val="0059220C"/>
    <w:rsid w:val="005923BA"/>
    <w:rsid w:val="005933D0"/>
    <w:rsid w:val="0059482D"/>
    <w:rsid w:val="005949DF"/>
    <w:rsid w:val="00594E02"/>
    <w:rsid w:val="005952EF"/>
    <w:rsid w:val="005957C0"/>
    <w:rsid w:val="00595DB2"/>
    <w:rsid w:val="00597123"/>
    <w:rsid w:val="00597A81"/>
    <w:rsid w:val="005A3168"/>
    <w:rsid w:val="005B122F"/>
    <w:rsid w:val="005B25CA"/>
    <w:rsid w:val="005B2F97"/>
    <w:rsid w:val="005B3D3E"/>
    <w:rsid w:val="005B4268"/>
    <w:rsid w:val="005B4997"/>
    <w:rsid w:val="005B68A1"/>
    <w:rsid w:val="005B78FE"/>
    <w:rsid w:val="005B7FFB"/>
    <w:rsid w:val="005C10E9"/>
    <w:rsid w:val="005C1952"/>
    <w:rsid w:val="005C1E72"/>
    <w:rsid w:val="005C23EE"/>
    <w:rsid w:val="005C256E"/>
    <w:rsid w:val="005C3FD4"/>
    <w:rsid w:val="005C58A5"/>
    <w:rsid w:val="005C592C"/>
    <w:rsid w:val="005C5A8F"/>
    <w:rsid w:val="005C6250"/>
    <w:rsid w:val="005C6D3C"/>
    <w:rsid w:val="005C7555"/>
    <w:rsid w:val="005C7D4B"/>
    <w:rsid w:val="005D04D4"/>
    <w:rsid w:val="005D06C3"/>
    <w:rsid w:val="005D0DB5"/>
    <w:rsid w:val="005D204E"/>
    <w:rsid w:val="005D215B"/>
    <w:rsid w:val="005D269B"/>
    <w:rsid w:val="005D3BE5"/>
    <w:rsid w:val="005D4893"/>
    <w:rsid w:val="005D4E9D"/>
    <w:rsid w:val="005D530D"/>
    <w:rsid w:val="005D5CA2"/>
    <w:rsid w:val="005D6355"/>
    <w:rsid w:val="005D6511"/>
    <w:rsid w:val="005D796C"/>
    <w:rsid w:val="005E042C"/>
    <w:rsid w:val="005E11D2"/>
    <w:rsid w:val="005E177C"/>
    <w:rsid w:val="005E21ED"/>
    <w:rsid w:val="005E55D4"/>
    <w:rsid w:val="005E5C55"/>
    <w:rsid w:val="005E5C97"/>
    <w:rsid w:val="005E5DD9"/>
    <w:rsid w:val="005E5E5B"/>
    <w:rsid w:val="005E6EFD"/>
    <w:rsid w:val="005E6FC2"/>
    <w:rsid w:val="005E7C27"/>
    <w:rsid w:val="005F03C2"/>
    <w:rsid w:val="005F0F69"/>
    <w:rsid w:val="005F252C"/>
    <w:rsid w:val="005F2920"/>
    <w:rsid w:val="005F2AD2"/>
    <w:rsid w:val="005F3810"/>
    <w:rsid w:val="005F5A54"/>
    <w:rsid w:val="005F710D"/>
    <w:rsid w:val="005F7469"/>
    <w:rsid w:val="005F7E90"/>
    <w:rsid w:val="00600CC9"/>
    <w:rsid w:val="00602CEE"/>
    <w:rsid w:val="0060361F"/>
    <w:rsid w:val="006045A6"/>
    <w:rsid w:val="00604A69"/>
    <w:rsid w:val="00606029"/>
    <w:rsid w:val="00611063"/>
    <w:rsid w:val="006146D1"/>
    <w:rsid w:val="006153C1"/>
    <w:rsid w:val="006153CB"/>
    <w:rsid w:val="00616396"/>
    <w:rsid w:val="006209BE"/>
    <w:rsid w:val="00623831"/>
    <w:rsid w:val="0062396F"/>
    <w:rsid w:val="006239C3"/>
    <w:rsid w:val="006240A2"/>
    <w:rsid w:val="00624D3A"/>
    <w:rsid w:val="00624D9E"/>
    <w:rsid w:val="00625B7F"/>
    <w:rsid w:val="0062605F"/>
    <w:rsid w:val="00626FD2"/>
    <w:rsid w:val="00627EF6"/>
    <w:rsid w:val="006304C0"/>
    <w:rsid w:val="006310F8"/>
    <w:rsid w:val="00632981"/>
    <w:rsid w:val="00633756"/>
    <w:rsid w:val="00634260"/>
    <w:rsid w:val="00634A3E"/>
    <w:rsid w:val="006366AC"/>
    <w:rsid w:val="006368E4"/>
    <w:rsid w:val="00636BF6"/>
    <w:rsid w:val="00640038"/>
    <w:rsid w:val="00640ABF"/>
    <w:rsid w:val="00641377"/>
    <w:rsid w:val="00643BE4"/>
    <w:rsid w:val="006449E5"/>
    <w:rsid w:val="006450D2"/>
    <w:rsid w:val="00646609"/>
    <w:rsid w:val="00646627"/>
    <w:rsid w:val="00647B04"/>
    <w:rsid w:val="00653249"/>
    <w:rsid w:val="00655F53"/>
    <w:rsid w:val="00656251"/>
    <w:rsid w:val="00657671"/>
    <w:rsid w:val="00660151"/>
    <w:rsid w:val="006603FA"/>
    <w:rsid w:val="0066070F"/>
    <w:rsid w:val="006607FD"/>
    <w:rsid w:val="00661ECA"/>
    <w:rsid w:val="00662767"/>
    <w:rsid w:val="00665338"/>
    <w:rsid w:val="006663F2"/>
    <w:rsid w:val="00667123"/>
    <w:rsid w:val="006674FE"/>
    <w:rsid w:val="00670475"/>
    <w:rsid w:val="006721E5"/>
    <w:rsid w:val="00674E09"/>
    <w:rsid w:val="00674E41"/>
    <w:rsid w:val="00675EB0"/>
    <w:rsid w:val="00676032"/>
    <w:rsid w:val="0067621E"/>
    <w:rsid w:val="006777A2"/>
    <w:rsid w:val="0067782A"/>
    <w:rsid w:val="0068104F"/>
    <w:rsid w:val="00682D7C"/>
    <w:rsid w:val="00685E89"/>
    <w:rsid w:val="00686188"/>
    <w:rsid w:val="006871BF"/>
    <w:rsid w:val="00687BE1"/>
    <w:rsid w:val="006901B1"/>
    <w:rsid w:val="006903D7"/>
    <w:rsid w:val="00693AE0"/>
    <w:rsid w:val="006948FF"/>
    <w:rsid w:val="0069676C"/>
    <w:rsid w:val="006A0FF6"/>
    <w:rsid w:val="006A1BCA"/>
    <w:rsid w:val="006A3F3A"/>
    <w:rsid w:val="006A4248"/>
    <w:rsid w:val="006A430D"/>
    <w:rsid w:val="006A52C3"/>
    <w:rsid w:val="006A5CAA"/>
    <w:rsid w:val="006A6314"/>
    <w:rsid w:val="006A67D6"/>
    <w:rsid w:val="006A6EA4"/>
    <w:rsid w:val="006A725E"/>
    <w:rsid w:val="006B0A3F"/>
    <w:rsid w:val="006B10A6"/>
    <w:rsid w:val="006B11BA"/>
    <w:rsid w:val="006B18FA"/>
    <w:rsid w:val="006B5FF4"/>
    <w:rsid w:val="006B6869"/>
    <w:rsid w:val="006B6C1F"/>
    <w:rsid w:val="006C03B4"/>
    <w:rsid w:val="006C2211"/>
    <w:rsid w:val="006C2236"/>
    <w:rsid w:val="006C4A77"/>
    <w:rsid w:val="006C63FB"/>
    <w:rsid w:val="006C6F0E"/>
    <w:rsid w:val="006C7103"/>
    <w:rsid w:val="006D1C7F"/>
    <w:rsid w:val="006D2D97"/>
    <w:rsid w:val="006D3DEB"/>
    <w:rsid w:val="006D4048"/>
    <w:rsid w:val="006D41A2"/>
    <w:rsid w:val="006D463E"/>
    <w:rsid w:val="006D4C0E"/>
    <w:rsid w:val="006E0B0A"/>
    <w:rsid w:val="006E1F03"/>
    <w:rsid w:val="006E21C9"/>
    <w:rsid w:val="006E2312"/>
    <w:rsid w:val="006E2A99"/>
    <w:rsid w:val="006E59FB"/>
    <w:rsid w:val="006E61CB"/>
    <w:rsid w:val="006F04C9"/>
    <w:rsid w:val="006F20A1"/>
    <w:rsid w:val="006F295C"/>
    <w:rsid w:val="006F2F5F"/>
    <w:rsid w:val="006F4ED8"/>
    <w:rsid w:val="006F5D88"/>
    <w:rsid w:val="006F5DEF"/>
    <w:rsid w:val="006F7187"/>
    <w:rsid w:val="00700145"/>
    <w:rsid w:val="0070125B"/>
    <w:rsid w:val="00703D90"/>
    <w:rsid w:val="00704642"/>
    <w:rsid w:val="0070636B"/>
    <w:rsid w:val="00706C45"/>
    <w:rsid w:val="00707B78"/>
    <w:rsid w:val="00707BB9"/>
    <w:rsid w:val="00707BF2"/>
    <w:rsid w:val="007113FB"/>
    <w:rsid w:val="0071226F"/>
    <w:rsid w:val="007127C0"/>
    <w:rsid w:val="007127ED"/>
    <w:rsid w:val="00713CEE"/>
    <w:rsid w:val="00717193"/>
    <w:rsid w:val="00717FC7"/>
    <w:rsid w:val="00721111"/>
    <w:rsid w:val="00721156"/>
    <w:rsid w:val="00725BE3"/>
    <w:rsid w:val="00726C3B"/>
    <w:rsid w:val="00730F2E"/>
    <w:rsid w:val="0073192E"/>
    <w:rsid w:val="00731E97"/>
    <w:rsid w:val="00732BF6"/>
    <w:rsid w:val="007344F0"/>
    <w:rsid w:val="00736AA7"/>
    <w:rsid w:val="007377DD"/>
    <w:rsid w:val="00740522"/>
    <w:rsid w:val="0074084E"/>
    <w:rsid w:val="00743FD5"/>
    <w:rsid w:val="007451D8"/>
    <w:rsid w:val="00746948"/>
    <w:rsid w:val="007476B3"/>
    <w:rsid w:val="007503F9"/>
    <w:rsid w:val="00750761"/>
    <w:rsid w:val="007507B2"/>
    <w:rsid w:val="00750862"/>
    <w:rsid w:val="00750890"/>
    <w:rsid w:val="00750A25"/>
    <w:rsid w:val="007527FB"/>
    <w:rsid w:val="00753064"/>
    <w:rsid w:val="00753CF5"/>
    <w:rsid w:val="00753FBE"/>
    <w:rsid w:val="00755B9C"/>
    <w:rsid w:val="007571AB"/>
    <w:rsid w:val="00760F97"/>
    <w:rsid w:val="007619CB"/>
    <w:rsid w:val="00762489"/>
    <w:rsid w:val="007630A6"/>
    <w:rsid w:val="007636E4"/>
    <w:rsid w:val="007653AB"/>
    <w:rsid w:val="00765FAD"/>
    <w:rsid w:val="007718CB"/>
    <w:rsid w:val="00772AD4"/>
    <w:rsid w:val="007732F0"/>
    <w:rsid w:val="00774438"/>
    <w:rsid w:val="00774485"/>
    <w:rsid w:val="007751F7"/>
    <w:rsid w:val="0077538C"/>
    <w:rsid w:val="007754FB"/>
    <w:rsid w:val="00780B60"/>
    <w:rsid w:val="007816D1"/>
    <w:rsid w:val="007823C6"/>
    <w:rsid w:val="00782D5F"/>
    <w:rsid w:val="00782E29"/>
    <w:rsid w:val="007835E6"/>
    <w:rsid w:val="007849EB"/>
    <w:rsid w:val="00784E9E"/>
    <w:rsid w:val="0078564A"/>
    <w:rsid w:val="00785D71"/>
    <w:rsid w:val="00786206"/>
    <w:rsid w:val="007867A6"/>
    <w:rsid w:val="00787A78"/>
    <w:rsid w:val="00791283"/>
    <w:rsid w:val="00791301"/>
    <w:rsid w:val="00793263"/>
    <w:rsid w:val="007932FB"/>
    <w:rsid w:val="0079488F"/>
    <w:rsid w:val="00794E65"/>
    <w:rsid w:val="00795525"/>
    <w:rsid w:val="007A0650"/>
    <w:rsid w:val="007A1108"/>
    <w:rsid w:val="007A43E3"/>
    <w:rsid w:val="007A5BEA"/>
    <w:rsid w:val="007A691B"/>
    <w:rsid w:val="007A6BB0"/>
    <w:rsid w:val="007A7919"/>
    <w:rsid w:val="007B0E32"/>
    <w:rsid w:val="007B1A84"/>
    <w:rsid w:val="007B3468"/>
    <w:rsid w:val="007B370D"/>
    <w:rsid w:val="007B3870"/>
    <w:rsid w:val="007B5B18"/>
    <w:rsid w:val="007B5DEE"/>
    <w:rsid w:val="007B5F30"/>
    <w:rsid w:val="007B6E01"/>
    <w:rsid w:val="007C0422"/>
    <w:rsid w:val="007C09A2"/>
    <w:rsid w:val="007C16D2"/>
    <w:rsid w:val="007C2EC6"/>
    <w:rsid w:val="007C3006"/>
    <w:rsid w:val="007C3CA0"/>
    <w:rsid w:val="007C5236"/>
    <w:rsid w:val="007C6279"/>
    <w:rsid w:val="007C62C1"/>
    <w:rsid w:val="007C7150"/>
    <w:rsid w:val="007C7689"/>
    <w:rsid w:val="007D2FF7"/>
    <w:rsid w:val="007D456C"/>
    <w:rsid w:val="007D4648"/>
    <w:rsid w:val="007D4E42"/>
    <w:rsid w:val="007D66B5"/>
    <w:rsid w:val="007D6C54"/>
    <w:rsid w:val="007D6DB0"/>
    <w:rsid w:val="007E10F6"/>
    <w:rsid w:val="007E23DB"/>
    <w:rsid w:val="007E2A1C"/>
    <w:rsid w:val="007E31D0"/>
    <w:rsid w:val="007E5F48"/>
    <w:rsid w:val="007E76C3"/>
    <w:rsid w:val="007E7D07"/>
    <w:rsid w:val="007F0DE7"/>
    <w:rsid w:val="007F1264"/>
    <w:rsid w:val="007F3A2E"/>
    <w:rsid w:val="007F3AAD"/>
    <w:rsid w:val="007F3EA2"/>
    <w:rsid w:val="007F404C"/>
    <w:rsid w:val="007F4B70"/>
    <w:rsid w:val="007F5002"/>
    <w:rsid w:val="007F5AEA"/>
    <w:rsid w:val="007F7980"/>
    <w:rsid w:val="00800D7D"/>
    <w:rsid w:val="00800FDB"/>
    <w:rsid w:val="008055BC"/>
    <w:rsid w:val="00805E03"/>
    <w:rsid w:val="0080691D"/>
    <w:rsid w:val="00806BCA"/>
    <w:rsid w:val="00806D4C"/>
    <w:rsid w:val="008104F2"/>
    <w:rsid w:val="00810CB2"/>
    <w:rsid w:val="008111BD"/>
    <w:rsid w:val="008115BE"/>
    <w:rsid w:val="00811CB1"/>
    <w:rsid w:val="00812D16"/>
    <w:rsid w:val="00814693"/>
    <w:rsid w:val="0081495E"/>
    <w:rsid w:val="00814B7D"/>
    <w:rsid w:val="0081543D"/>
    <w:rsid w:val="00815C84"/>
    <w:rsid w:val="00816328"/>
    <w:rsid w:val="008163A3"/>
    <w:rsid w:val="00816939"/>
    <w:rsid w:val="00820EC0"/>
    <w:rsid w:val="00821A80"/>
    <w:rsid w:val="008222EB"/>
    <w:rsid w:val="008251A3"/>
    <w:rsid w:val="008252E0"/>
    <w:rsid w:val="008256DA"/>
    <w:rsid w:val="00825CA4"/>
    <w:rsid w:val="00825D2B"/>
    <w:rsid w:val="008275BB"/>
    <w:rsid w:val="00827C55"/>
    <w:rsid w:val="00827D0F"/>
    <w:rsid w:val="008322C2"/>
    <w:rsid w:val="00833783"/>
    <w:rsid w:val="00834663"/>
    <w:rsid w:val="008347D5"/>
    <w:rsid w:val="008347E7"/>
    <w:rsid w:val="00836EA4"/>
    <w:rsid w:val="00837104"/>
    <w:rsid w:val="008415AA"/>
    <w:rsid w:val="00841896"/>
    <w:rsid w:val="00843CAF"/>
    <w:rsid w:val="00844324"/>
    <w:rsid w:val="0084476A"/>
    <w:rsid w:val="008449FC"/>
    <w:rsid w:val="00845C0F"/>
    <w:rsid w:val="008508B3"/>
    <w:rsid w:val="00850C57"/>
    <w:rsid w:val="0085151A"/>
    <w:rsid w:val="00853D72"/>
    <w:rsid w:val="00854EDA"/>
    <w:rsid w:val="00855418"/>
    <w:rsid w:val="00855566"/>
    <w:rsid w:val="00856AD4"/>
    <w:rsid w:val="00856FF8"/>
    <w:rsid w:val="00861086"/>
    <w:rsid w:val="00864403"/>
    <w:rsid w:val="0086499A"/>
    <w:rsid w:val="00870485"/>
    <w:rsid w:val="00870D0A"/>
    <w:rsid w:val="00871315"/>
    <w:rsid w:val="0087167B"/>
    <w:rsid w:val="00871785"/>
    <w:rsid w:val="00872BCA"/>
    <w:rsid w:val="00873C92"/>
    <w:rsid w:val="00874C9D"/>
    <w:rsid w:val="0087603A"/>
    <w:rsid w:val="00876BEF"/>
    <w:rsid w:val="008772DC"/>
    <w:rsid w:val="00882252"/>
    <w:rsid w:val="00882AB9"/>
    <w:rsid w:val="00883F74"/>
    <w:rsid w:val="008849BE"/>
    <w:rsid w:val="00884AF5"/>
    <w:rsid w:val="008852C8"/>
    <w:rsid w:val="00885812"/>
    <w:rsid w:val="00885B39"/>
    <w:rsid w:val="00886722"/>
    <w:rsid w:val="00886A79"/>
    <w:rsid w:val="00886C57"/>
    <w:rsid w:val="008902E5"/>
    <w:rsid w:val="00890DB9"/>
    <w:rsid w:val="00890E07"/>
    <w:rsid w:val="00891784"/>
    <w:rsid w:val="008917A3"/>
    <w:rsid w:val="00891924"/>
    <w:rsid w:val="008924C6"/>
    <w:rsid w:val="008956BE"/>
    <w:rsid w:val="00896A98"/>
    <w:rsid w:val="00896CBD"/>
    <w:rsid w:val="00897785"/>
    <w:rsid w:val="008A0E54"/>
    <w:rsid w:val="008A188D"/>
    <w:rsid w:val="008A2626"/>
    <w:rsid w:val="008A267A"/>
    <w:rsid w:val="008A2F07"/>
    <w:rsid w:val="008A4D12"/>
    <w:rsid w:val="008A69CA"/>
    <w:rsid w:val="008A6CA0"/>
    <w:rsid w:val="008B02D8"/>
    <w:rsid w:val="008B0CD2"/>
    <w:rsid w:val="008B1D3D"/>
    <w:rsid w:val="008B2062"/>
    <w:rsid w:val="008B3042"/>
    <w:rsid w:val="008B317F"/>
    <w:rsid w:val="008B320F"/>
    <w:rsid w:val="008B34EE"/>
    <w:rsid w:val="008B368E"/>
    <w:rsid w:val="008B3749"/>
    <w:rsid w:val="008B5A83"/>
    <w:rsid w:val="008B7D8D"/>
    <w:rsid w:val="008C0BEC"/>
    <w:rsid w:val="008C19F8"/>
    <w:rsid w:val="008C2452"/>
    <w:rsid w:val="008C2A4D"/>
    <w:rsid w:val="008C3036"/>
    <w:rsid w:val="008C31FB"/>
    <w:rsid w:val="008C4243"/>
    <w:rsid w:val="008C5AC2"/>
    <w:rsid w:val="008C5F2B"/>
    <w:rsid w:val="008C65FE"/>
    <w:rsid w:val="008C6E6D"/>
    <w:rsid w:val="008D009A"/>
    <w:rsid w:val="008D099A"/>
    <w:rsid w:val="008D117A"/>
    <w:rsid w:val="008D29F4"/>
    <w:rsid w:val="008D4035"/>
    <w:rsid w:val="008D4AE4"/>
    <w:rsid w:val="008D4B44"/>
    <w:rsid w:val="008D51A2"/>
    <w:rsid w:val="008D546C"/>
    <w:rsid w:val="008D5BAF"/>
    <w:rsid w:val="008D5E24"/>
    <w:rsid w:val="008D6627"/>
    <w:rsid w:val="008D77D6"/>
    <w:rsid w:val="008E1B5D"/>
    <w:rsid w:val="008E353B"/>
    <w:rsid w:val="008E418B"/>
    <w:rsid w:val="008E42F8"/>
    <w:rsid w:val="008E45AA"/>
    <w:rsid w:val="008E6CBC"/>
    <w:rsid w:val="008E7A3E"/>
    <w:rsid w:val="008E7A77"/>
    <w:rsid w:val="008F01AA"/>
    <w:rsid w:val="008F2659"/>
    <w:rsid w:val="008F28B7"/>
    <w:rsid w:val="008F32B0"/>
    <w:rsid w:val="008F36E0"/>
    <w:rsid w:val="008F3F88"/>
    <w:rsid w:val="008F415F"/>
    <w:rsid w:val="008F41D4"/>
    <w:rsid w:val="008F5208"/>
    <w:rsid w:val="009003CD"/>
    <w:rsid w:val="00901BB5"/>
    <w:rsid w:val="009021B2"/>
    <w:rsid w:val="00903643"/>
    <w:rsid w:val="00905CD0"/>
    <w:rsid w:val="00906698"/>
    <w:rsid w:val="00906B47"/>
    <w:rsid w:val="00907B49"/>
    <w:rsid w:val="0091048F"/>
    <w:rsid w:val="00910E98"/>
    <w:rsid w:val="0091183A"/>
    <w:rsid w:val="00911AA0"/>
    <w:rsid w:val="00913721"/>
    <w:rsid w:val="009145F1"/>
    <w:rsid w:val="00916B2A"/>
    <w:rsid w:val="0091726F"/>
    <w:rsid w:val="009207B9"/>
    <w:rsid w:val="009211FA"/>
    <w:rsid w:val="00921F16"/>
    <w:rsid w:val="00922853"/>
    <w:rsid w:val="00924A16"/>
    <w:rsid w:val="0092524C"/>
    <w:rsid w:val="00925AAF"/>
    <w:rsid w:val="009264B8"/>
    <w:rsid w:val="0093118E"/>
    <w:rsid w:val="00932864"/>
    <w:rsid w:val="0093309A"/>
    <w:rsid w:val="00933467"/>
    <w:rsid w:val="00934838"/>
    <w:rsid w:val="00941004"/>
    <w:rsid w:val="009442B7"/>
    <w:rsid w:val="00945C93"/>
    <w:rsid w:val="00946C3C"/>
    <w:rsid w:val="00950D1E"/>
    <w:rsid w:val="00951796"/>
    <w:rsid w:val="00951A28"/>
    <w:rsid w:val="00951B27"/>
    <w:rsid w:val="00951C31"/>
    <w:rsid w:val="00951CFF"/>
    <w:rsid w:val="00951E74"/>
    <w:rsid w:val="009548AE"/>
    <w:rsid w:val="00954EE8"/>
    <w:rsid w:val="009550F9"/>
    <w:rsid w:val="0095577B"/>
    <w:rsid w:val="00955B95"/>
    <w:rsid w:val="00955C53"/>
    <w:rsid w:val="00956552"/>
    <w:rsid w:val="00957FF4"/>
    <w:rsid w:val="009608F3"/>
    <w:rsid w:val="009612DB"/>
    <w:rsid w:val="009619EE"/>
    <w:rsid w:val="00962D6F"/>
    <w:rsid w:val="00964100"/>
    <w:rsid w:val="00964BEE"/>
    <w:rsid w:val="00964EBD"/>
    <w:rsid w:val="00965CA9"/>
    <w:rsid w:val="009668B9"/>
    <w:rsid w:val="00966999"/>
    <w:rsid w:val="009678E0"/>
    <w:rsid w:val="00970073"/>
    <w:rsid w:val="009702F7"/>
    <w:rsid w:val="00970BD0"/>
    <w:rsid w:val="009715F2"/>
    <w:rsid w:val="00973D15"/>
    <w:rsid w:val="00975698"/>
    <w:rsid w:val="00975B4F"/>
    <w:rsid w:val="00977599"/>
    <w:rsid w:val="00977966"/>
    <w:rsid w:val="00981583"/>
    <w:rsid w:val="00982641"/>
    <w:rsid w:val="0098389F"/>
    <w:rsid w:val="00983D9C"/>
    <w:rsid w:val="009855DB"/>
    <w:rsid w:val="009858A4"/>
    <w:rsid w:val="00985D0E"/>
    <w:rsid w:val="00986151"/>
    <w:rsid w:val="00986A1C"/>
    <w:rsid w:val="00986D0D"/>
    <w:rsid w:val="009874C6"/>
    <w:rsid w:val="009875F9"/>
    <w:rsid w:val="00987F20"/>
    <w:rsid w:val="009912EA"/>
    <w:rsid w:val="009939F5"/>
    <w:rsid w:val="00995263"/>
    <w:rsid w:val="0099702D"/>
    <w:rsid w:val="009978ED"/>
    <w:rsid w:val="00997CFA"/>
    <w:rsid w:val="009A07B4"/>
    <w:rsid w:val="009A2162"/>
    <w:rsid w:val="009A272E"/>
    <w:rsid w:val="009A2DF2"/>
    <w:rsid w:val="009A303D"/>
    <w:rsid w:val="009A3460"/>
    <w:rsid w:val="009A3827"/>
    <w:rsid w:val="009A3D70"/>
    <w:rsid w:val="009A4489"/>
    <w:rsid w:val="009A6338"/>
    <w:rsid w:val="009A663A"/>
    <w:rsid w:val="009A6A42"/>
    <w:rsid w:val="009A6E7A"/>
    <w:rsid w:val="009A77F9"/>
    <w:rsid w:val="009B0149"/>
    <w:rsid w:val="009B08E1"/>
    <w:rsid w:val="009B0DFF"/>
    <w:rsid w:val="009B231E"/>
    <w:rsid w:val="009B3DFC"/>
    <w:rsid w:val="009B60B1"/>
    <w:rsid w:val="009B653A"/>
    <w:rsid w:val="009B7744"/>
    <w:rsid w:val="009C0588"/>
    <w:rsid w:val="009C184B"/>
    <w:rsid w:val="009C192D"/>
    <w:rsid w:val="009C1C7C"/>
    <w:rsid w:val="009C20D0"/>
    <w:rsid w:val="009C26D9"/>
    <w:rsid w:val="009C5509"/>
    <w:rsid w:val="009C5B76"/>
    <w:rsid w:val="009C5C05"/>
    <w:rsid w:val="009C79D4"/>
    <w:rsid w:val="009D0E0B"/>
    <w:rsid w:val="009D1639"/>
    <w:rsid w:val="009D2244"/>
    <w:rsid w:val="009D249E"/>
    <w:rsid w:val="009D307D"/>
    <w:rsid w:val="009D3996"/>
    <w:rsid w:val="009D4283"/>
    <w:rsid w:val="009D454C"/>
    <w:rsid w:val="009D5988"/>
    <w:rsid w:val="009D6E52"/>
    <w:rsid w:val="009D7D38"/>
    <w:rsid w:val="009E0E41"/>
    <w:rsid w:val="009E1644"/>
    <w:rsid w:val="009E259D"/>
    <w:rsid w:val="009E2DD0"/>
    <w:rsid w:val="009E2E83"/>
    <w:rsid w:val="009E4034"/>
    <w:rsid w:val="009E4A68"/>
    <w:rsid w:val="009E5EBD"/>
    <w:rsid w:val="009E7575"/>
    <w:rsid w:val="009F05F0"/>
    <w:rsid w:val="009F2B87"/>
    <w:rsid w:val="009F52AF"/>
    <w:rsid w:val="009F5E1B"/>
    <w:rsid w:val="009F5E81"/>
    <w:rsid w:val="009F659E"/>
    <w:rsid w:val="009F6E73"/>
    <w:rsid w:val="00A001A0"/>
    <w:rsid w:val="00A0226D"/>
    <w:rsid w:val="00A036FA"/>
    <w:rsid w:val="00A06DB0"/>
    <w:rsid w:val="00A07C54"/>
    <w:rsid w:val="00A10AB1"/>
    <w:rsid w:val="00A1118F"/>
    <w:rsid w:val="00A112B7"/>
    <w:rsid w:val="00A11A38"/>
    <w:rsid w:val="00A13C5E"/>
    <w:rsid w:val="00A14115"/>
    <w:rsid w:val="00A14788"/>
    <w:rsid w:val="00A1597F"/>
    <w:rsid w:val="00A15F0F"/>
    <w:rsid w:val="00A16405"/>
    <w:rsid w:val="00A16BEB"/>
    <w:rsid w:val="00A16EB0"/>
    <w:rsid w:val="00A16EE6"/>
    <w:rsid w:val="00A1745A"/>
    <w:rsid w:val="00A20C7F"/>
    <w:rsid w:val="00A222C7"/>
    <w:rsid w:val="00A2283B"/>
    <w:rsid w:val="00A23C02"/>
    <w:rsid w:val="00A27570"/>
    <w:rsid w:val="00A31580"/>
    <w:rsid w:val="00A31694"/>
    <w:rsid w:val="00A31835"/>
    <w:rsid w:val="00A3216B"/>
    <w:rsid w:val="00A327AA"/>
    <w:rsid w:val="00A33ADE"/>
    <w:rsid w:val="00A33D45"/>
    <w:rsid w:val="00A341EC"/>
    <w:rsid w:val="00A34B3D"/>
    <w:rsid w:val="00A34BAF"/>
    <w:rsid w:val="00A34EB4"/>
    <w:rsid w:val="00A3768E"/>
    <w:rsid w:val="00A37C9D"/>
    <w:rsid w:val="00A418A0"/>
    <w:rsid w:val="00A41C06"/>
    <w:rsid w:val="00A420EC"/>
    <w:rsid w:val="00A42E66"/>
    <w:rsid w:val="00A4328C"/>
    <w:rsid w:val="00A43511"/>
    <w:rsid w:val="00A43D68"/>
    <w:rsid w:val="00A45E6F"/>
    <w:rsid w:val="00A46B90"/>
    <w:rsid w:val="00A46E0C"/>
    <w:rsid w:val="00A47843"/>
    <w:rsid w:val="00A50397"/>
    <w:rsid w:val="00A50D31"/>
    <w:rsid w:val="00A5193F"/>
    <w:rsid w:val="00A52943"/>
    <w:rsid w:val="00A52AE9"/>
    <w:rsid w:val="00A52E1C"/>
    <w:rsid w:val="00A531C2"/>
    <w:rsid w:val="00A54229"/>
    <w:rsid w:val="00A55480"/>
    <w:rsid w:val="00A56108"/>
    <w:rsid w:val="00A56BDE"/>
    <w:rsid w:val="00A5739D"/>
    <w:rsid w:val="00A57646"/>
    <w:rsid w:val="00A57954"/>
    <w:rsid w:val="00A60343"/>
    <w:rsid w:val="00A603D8"/>
    <w:rsid w:val="00A61253"/>
    <w:rsid w:val="00A64188"/>
    <w:rsid w:val="00A64213"/>
    <w:rsid w:val="00A64AA2"/>
    <w:rsid w:val="00A655B1"/>
    <w:rsid w:val="00A6564F"/>
    <w:rsid w:val="00A6575F"/>
    <w:rsid w:val="00A71ECF"/>
    <w:rsid w:val="00A724B9"/>
    <w:rsid w:val="00A724BC"/>
    <w:rsid w:val="00A729FA"/>
    <w:rsid w:val="00A7306B"/>
    <w:rsid w:val="00A7309E"/>
    <w:rsid w:val="00A73AF4"/>
    <w:rsid w:val="00A7664D"/>
    <w:rsid w:val="00A76F41"/>
    <w:rsid w:val="00A77C23"/>
    <w:rsid w:val="00A80646"/>
    <w:rsid w:val="00A834D0"/>
    <w:rsid w:val="00A841E6"/>
    <w:rsid w:val="00A84B04"/>
    <w:rsid w:val="00A8553F"/>
    <w:rsid w:val="00A85F42"/>
    <w:rsid w:val="00A8720F"/>
    <w:rsid w:val="00A90283"/>
    <w:rsid w:val="00A90F53"/>
    <w:rsid w:val="00A91DEE"/>
    <w:rsid w:val="00A93414"/>
    <w:rsid w:val="00A9702A"/>
    <w:rsid w:val="00A977C4"/>
    <w:rsid w:val="00AA0DB6"/>
    <w:rsid w:val="00AA0E67"/>
    <w:rsid w:val="00AA0F95"/>
    <w:rsid w:val="00AA3877"/>
    <w:rsid w:val="00AA4A44"/>
    <w:rsid w:val="00AA4FB6"/>
    <w:rsid w:val="00AA5CE5"/>
    <w:rsid w:val="00AA60C7"/>
    <w:rsid w:val="00AA6208"/>
    <w:rsid w:val="00AA692A"/>
    <w:rsid w:val="00AB081A"/>
    <w:rsid w:val="00AB0D7C"/>
    <w:rsid w:val="00AB1025"/>
    <w:rsid w:val="00AB1CE9"/>
    <w:rsid w:val="00AB2981"/>
    <w:rsid w:val="00AB48D9"/>
    <w:rsid w:val="00AB5E9C"/>
    <w:rsid w:val="00AB65DC"/>
    <w:rsid w:val="00AB7B64"/>
    <w:rsid w:val="00AC0BEC"/>
    <w:rsid w:val="00AC0C70"/>
    <w:rsid w:val="00AC0E0F"/>
    <w:rsid w:val="00AC1B9E"/>
    <w:rsid w:val="00AC2785"/>
    <w:rsid w:val="00AC2798"/>
    <w:rsid w:val="00AC2ECE"/>
    <w:rsid w:val="00AC3FE5"/>
    <w:rsid w:val="00AC4CD4"/>
    <w:rsid w:val="00AC5BED"/>
    <w:rsid w:val="00AC5EE0"/>
    <w:rsid w:val="00AC6133"/>
    <w:rsid w:val="00AC6DAE"/>
    <w:rsid w:val="00AC7AA0"/>
    <w:rsid w:val="00AD04D4"/>
    <w:rsid w:val="00AD1C00"/>
    <w:rsid w:val="00AD2BF1"/>
    <w:rsid w:val="00AD4CD9"/>
    <w:rsid w:val="00AD5EA8"/>
    <w:rsid w:val="00AE1484"/>
    <w:rsid w:val="00AE161B"/>
    <w:rsid w:val="00AE1F6B"/>
    <w:rsid w:val="00AE2BDA"/>
    <w:rsid w:val="00AE2CB8"/>
    <w:rsid w:val="00AE3B67"/>
    <w:rsid w:val="00AE4A05"/>
    <w:rsid w:val="00AE5173"/>
    <w:rsid w:val="00AE5B76"/>
    <w:rsid w:val="00AE7709"/>
    <w:rsid w:val="00AF183D"/>
    <w:rsid w:val="00AF22C1"/>
    <w:rsid w:val="00AF2C33"/>
    <w:rsid w:val="00AF2EBC"/>
    <w:rsid w:val="00AF3E1B"/>
    <w:rsid w:val="00AF5BE1"/>
    <w:rsid w:val="00B004CC"/>
    <w:rsid w:val="00B00B2D"/>
    <w:rsid w:val="00B01653"/>
    <w:rsid w:val="00B01EA0"/>
    <w:rsid w:val="00B02802"/>
    <w:rsid w:val="00B05B57"/>
    <w:rsid w:val="00B07DCB"/>
    <w:rsid w:val="00B10C2C"/>
    <w:rsid w:val="00B10C6F"/>
    <w:rsid w:val="00B10F1C"/>
    <w:rsid w:val="00B122B3"/>
    <w:rsid w:val="00B12AB4"/>
    <w:rsid w:val="00B13579"/>
    <w:rsid w:val="00B14607"/>
    <w:rsid w:val="00B16192"/>
    <w:rsid w:val="00B17A72"/>
    <w:rsid w:val="00B17E69"/>
    <w:rsid w:val="00B17F94"/>
    <w:rsid w:val="00B20F4A"/>
    <w:rsid w:val="00B216EB"/>
    <w:rsid w:val="00B21DEA"/>
    <w:rsid w:val="00B22558"/>
    <w:rsid w:val="00B23899"/>
    <w:rsid w:val="00B23DC7"/>
    <w:rsid w:val="00B31B02"/>
    <w:rsid w:val="00B344CB"/>
    <w:rsid w:val="00B375EE"/>
    <w:rsid w:val="00B40391"/>
    <w:rsid w:val="00B41CCF"/>
    <w:rsid w:val="00B42B86"/>
    <w:rsid w:val="00B42CA8"/>
    <w:rsid w:val="00B43BE8"/>
    <w:rsid w:val="00B45123"/>
    <w:rsid w:val="00B50CAC"/>
    <w:rsid w:val="00B51502"/>
    <w:rsid w:val="00B51D85"/>
    <w:rsid w:val="00B52481"/>
    <w:rsid w:val="00B53A68"/>
    <w:rsid w:val="00B53E6E"/>
    <w:rsid w:val="00B56E2F"/>
    <w:rsid w:val="00B57060"/>
    <w:rsid w:val="00B574FB"/>
    <w:rsid w:val="00B601D9"/>
    <w:rsid w:val="00B619D4"/>
    <w:rsid w:val="00B62458"/>
    <w:rsid w:val="00B62AAE"/>
    <w:rsid w:val="00B63205"/>
    <w:rsid w:val="00B6346B"/>
    <w:rsid w:val="00B634DA"/>
    <w:rsid w:val="00B64136"/>
    <w:rsid w:val="00B659B7"/>
    <w:rsid w:val="00B65B5A"/>
    <w:rsid w:val="00B66740"/>
    <w:rsid w:val="00B66B74"/>
    <w:rsid w:val="00B73735"/>
    <w:rsid w:val="00B73F07"/>
    <w:rsid w:val="00B742CC"/>
    <w:rsid w:val="00B76014"/>
    <w:rsid w:val="00B76060"/>
    <w:rsid w:val="00B769AE"/>
    <w:rsid w:val="00B80093"/>
    <w:rsid w:val="00B80871"/>
    <w:rsid w:val="00B8095E"/>
    <w:rsid w:val="00B80FF6"/>
    <w:rsid w:val="00B81003"/>
    <w:rsid w:val="00B83BA7"/>
    <w:rsid w:val="00B83C6D"/>
    <w:rsid w:val="00B844BD"/>
    <w:rsid w:val="00B847D6"/>
    <w:rsid w:val="00B847FE"/>
    <w:rsid w:val="00B8504B"/>
    <w:rsid w:val="00B85431"/>
    <w:rsid w:val="00B858C4"/>
    <w:rsid w:val="00B859A5"/>
    <w:rsid w:val="00B862E5"/>
    <w:rsid w:val="00B86DCD"/>
    <w:rsid w:val="00B90102"/>
    <w:rsid w:val="00B90297"/>
    <w:rsid w:val="00B9029F"/>
    <w:rsid w:val="00B909E9"/>
    <w:rsid w:val="00B90ABA"/>
    <w:rsid w:val="00B90DE1"/>
    <w:rsid w:val="00B918AA"/>
    <w:rsid w:val="00B927AE"/>
    <w:rsid w:val="00B93307"/>
    <w:rsid w:val="00B93EE6"/>
    <w:rsid w:val="00B96176"/>
    <w:rsid w:val="00B96370"/>
    <w:rsid w:val="00B96412"/>
    <w:rsid w:val="00B966CF"/>
    <w:rsid w:val="00B96D95"/>
    <w:rsid w:val="00BA05CB"/>
    <w:rsid w:val="00BA0870"/>
    <w:rsid w:val="00BA113E"/>
    <w:rsid w:val="00BA11F2"/>
    <w:rsid w:val="00BA2A3A"/>
    <w:rsid w:val="00BA34BE"/>
    <w:rsid w:val="00BA75DD"/>
    <w:rsid w:val="00BA7A1F"/>
    <w:rsid w:val="00BB1D86"/>
    <w:rsid w:val="00BB258A"/>
    <w:rsid w:val="00BB49DE"/>
    <w:rsid w:val="00BB672D"/>
    <w:rsid w:val="00BB6A98"/>
    <w:rsid w:val="00BC0917"/>
    <w:rsid w:val="00BC1656"/>
    <w:rsid w:val="00BC1FFA"/>
    <w:rsid w:val="00BC2639"/>
    <w:rsid w:val="00BC2AD3"/>
    <w:rsid w:val="00BC2C43"/>
    <w:rsid w:val="00BC4364"/>
    <w:rsid w:val="00BC43A8"/>
    <w:rsid w:val="00BC4EF9"/>
    <w:rsid w:val="00BC4F0B"/>
    <w:rsid w:val="00BC6397"/>
    <w:rsid w:val="00BC6DC4"/>
    <w:rsid w:val="00BD0032"/>
    <w:rsid w:val="00BD0C16"/>
    <w:rsid w:val="00BD2489"/>
    <w:rsid w:val="00BD2A7F"/>
    <w:rsid w:val="00BD34BE"/>
    <w:rsid w:val="00BD351E"/>
    <w:rsid w:val="00BD3A44"/>
    <w:rsid w:val="00BD3D03"/>
    <w:rsid w:val="00BD4559"/>
    <w:rsid w:val="00BD6E31"/>
    <w:rsid w:val="00BE1084"/>
    <w:rsid w:val="00BE30FB"/>
    <w:rsid w:val="00BE32F1"/>
    <w:rsid w:val="00BE3794"/>
    <w:rsid w:val="00BE3A70"/>
    <w:rsid w:val="00BE4CF8"/>
    <w:rsid w:val="00BE597E"/>
    <w:rsid w:val="00BE6968"/>
    <w:rsid w:val="00BE73A2"/>
    <w:rsid w:val="00BF02B8"/>
    <w:rsid w:val="00BF0A25"/>
    <w:rsid w:val="00BF10A2"/>
    <w:rsid w:val="00BF2445"/>
    <w:rsid w:val="00BF2C66"/>
    <w:rsid w:val="00BF38BC"/>
    <w:rsid w:val="00BF4214"/>
    <w:rsid w:val="00BF6D95"/>
    <w:rsid w:val="00BF7337"/>
    <w:rsid w:val="00BF7B2B"/>
    <w:rsid w:val="00C000E7"/>
    <w:rsid w:val="00C02876"/>
    <w:rsid w:val="00C02F20"/>
    <w:rsid w:val="00C0374B"/>
    <w:rsid w:val="00C039D5"/>
    <w:rsid w:val="00C03EFD"/>
    <w:rsid w:val="00C041C1"/>
    <w:rsid w:val="00C04781"/>
    <w:rsid w:val="00C05C8B"/>
    <w:rsid w:val="00C06286"/>
    <w:rsid w:val="00C0763E"/>
    <w:rsid w:val="00C10557"/>
    <w:rsid w:val="00C10F14"/>
    <w:rsid w:val="00C11A1A"/>
    <w:rsid w:val="00C11DE3"/>
    <w:rsid w:val="00C1220B"/>
    <w:rsid w:val="00C12981"/>
    <w:rsid w:val="00C13D88"/>
    <w:rsid w:val="00C15042"/>
    <w:rsid w:val="00C15075"/>
    <w:rsid w:val="00C15155"/>
    <w:rsid w:val="00C1539E"/>
    <w:rsid w:val="00C163A8"/>
    <w:rsid w:val="00C16A48"/>
    <w:rsid w:val="00C16C2C"/>
    <w:rsid w:val="00C172D6"/>
    <w:rsid w:val="00C1778A"/>
    <w:rsid w:val="00C204A8"/>
    <w:rsid w:val="00C24427"/>
    <w:rsid w:val="00C247F1"/>
    <w:rsid w:val="00C24F2E"/>
    <w:rsid w:val="00C258D4"/>
    <w:rsid w:val="00C25F28"/>
    <w:rsid w:val="00C26D12"/>
    <w:rsid w:val="00C26D92"/>
    <w:rsid w:val="00C27086"/>
    <w:rsid w:val="00C27B72"/>
    <w:rsid w:val="00C305BB"/>
    <w:rsid w:val="00C31EF8"/>
    <w:rsid w:val="00C32CEE"/>
    <w:rsid w:val="00C33110"/>
    <w:rsid w:val="00C3362C"/>
    <w:rsid w:val="00C34907"/>
    <w:rsid w:val="00C349F8"/>
    <w:rsid w:val="00C37F10"/>
    <w:rsid w:val="00C40D21"/>
    <w:rsid w:val="00C42134"/>
    <w:rsid w:val="00C42744"/>
    <w:rsid w:val="00C42C24"/>
    <w:rsid w:val="00C43BF0"/>
    <w:rsid w:val="00C46DA6"/>
    <w:rsid w:val="00C47466"/>
    <w:rsid w:val="00C514CE"/>
    <w:rsid w:val="00C5152D"/>
    <w:rsid w:val="00C529C7"/>
    <w:rsid w:val="00C57883"/>
    <w:rsid w:val="00C57A17"/>
    <w:rsid w:val="00C60789"/>
    <w:rsid w:val="00C61CA0"/>
    <w:rsid w:val="00C62792"/>
    <w:rsid w:val="00C6411B"/>
    <w:rsid w:val="00C672A2"/>
    <w:rsid w:val="00C67499"/>
    <w:rsid w:val="00C711F0"/>
    <w:rsid w:val="00C7167D"/>
    <w:rsid w:val="00C72474"/>
    <w:rsid w:val="00C734B4"/>
    <w:rsid w:val="00C7490E"/>
    <w:rsid w:val="00C74F2B"/>
    <w:rsid w:val="00C75117"/>
    <w:rsid w:val="00C752BD"/>
    <w:rsid w:val="00C754D6"/>
    <w:rsid w:val="00C7573D"/>
    <w:rsid w:val="00C75CEA"/>
    <w:rsid w:val="00C80CA0"/>
    <w:rsid w:val="00C810BB"/>
    <w:rsid w:val="00C8207A"/>
    <w:rsid w:val="00C82DA5"/>
    <w:rsid w:val="00C83355"/>
    <w:rsid w:val="00C83480"/>
    <w:rsid w:val="00C835CE"/>
    <w:rsid w:val="00C83A88"/>
    <w:rsid w:val="00C84413"/>
    <w:rsid w:val="00C86C52"/>
    <w:rsid w:val="00C905B9"/>
    <w:rsid w:val="00C911C2"/>
    <w:rsid w:val="00C93454"/>
    <w:rsid w:val="00C93A40"/>
    <w:rsid w:val="00C9418B"/>
    <w:rsid w:val="00C942FE"/>
    <w:rsid w:val="00C94522"/>
    <w:rsid w:val="00C965B8"/>
    <w:rsid w:val="00C979AE"/>
    <w:rsid w:val="00C97D72"/>
    <w:rsid w:val="00C97E06"/>
    <w:rsid w:val="00C97F9F"/>
    <w:rsid w:val="00CA21ED"/>
    <w:rsid w:val="00CA245B"/>
    <w:rsid w:val="00CA32BB"/>
    <w:rsid w:val="00CA34AF"/>
    <w:rsid w:val="00CA54FF"/>
    <w:rsid w:val="00CA60BE"/>
    <w:rsid w:val="00CA68D0"/>
    <w:rsid w:val="00CA6A0B"/>
    <w:rsid w:val="00CA7E89"/>
    <w:rsid w:val="00CB09E0"/>
    <w:rsid w:val="00CB0C3F"/>
    <w:rsid w:val="00CB1430"/>
    <w:rsid w:val="00CB2C3E"/>
    <w:rsid w:val="00CB358B"/>
    <w:rsid w:val="00CB4D55"/>
    <w:rsid w:val="00CB4F24"/>
    <w:rsid w:val="00CB5071"/>
    <w:rsid w:val="00CB5936"/>
    <w:rsid w:val="00CB599E"/>
    <w:rsid w:val="00CB5E78"/>
    <w:rsid w:val="00CB65DB"/>
    <w:rsid w:val="00CB7495"/>
    <w:rsid w:val="00CC13DF"/>
    <w:rsid w:val="00CC183B"/>
    <w:rsid w:val="00CC18FF"/>
    <w:rsid w:val="00CC1F6F"/>
    <w:rsid w:val="00CC5623"/>
    <w:rsid w:val="00CC5F23"/>
    <w:rsid w:val="00CC73F1"/>
    <w:rsid w:val="00CC7592"/>
    <w:rsid w:val="00CC7BFD"/>
    <w:rsid w:val="00CD0E01"/>
    <w:rsid w:val="00CD3A48"/>
    <w:rsid w:val="00CD414B"/>
    <w:rsid w:val="00CD440F"/>
    <w:rsid w:val="00CD4A5B"/>
    <w:rsid w:val="00CD4A64"/>
    <w:rsid w:val="00CD6874"/>
    <w:rsid w:val="00CE1643"/>
    <w:rsid w:val="00CE1833"/>
    <w:rsid w:val="00CE1E5C"/>
    <w:rsid w:val="00CE20B8"/>
    <w:rsid w:val="00CE25F4"/>
    <w:rsid w:val="00CE4054"/>
    <w:rsid w:val="00CE44B8"/>
    <w:rsid w:val="00CE5D58"/>
    <w:rsid w:val="00CE6C39"/>
    <w:rsid w:val="00CE6E30"/>
    <w:rsid w:val="00CE7BF7"/>
    <w:rsid w:val="00CE7FCC"/>
    <w:rsid w:val="00CF0C6B"/>
    <w:rsid w:val="00CF273D"/>
    <w:rsid w:val="00CF2BEC"/>
    <w:rsid w:val="00CF3DD8"/>
    <w:rsid w:val="00CF56B4"/>
    <w:rsid w:val="00CF66AF"/>
    <w:rsid w:val="00CF78FB"/>
    <w:rsid w:val="00CF7A90"/>
    <w:rsid w:val="00D02BCB"/>
    <w:rsid w:val="00D032FD"/>
    <w:rsid w:val="00D04FA0"/>
    <w:rsid w:val="00D05E88"/>
    <w:rsid w:val="00D079C1"/>
    <w:rsid w:val="00D10D78"/>
    <w:rsid w:val="00D10D95"/>
    <w:rsid w:val="00D11874"/>
    <w:rsid w:val="00D13706"/>
    <w:rsid w:val="00D14BC4"/>
    <w:rsid w:val="00D1564A"/>
    <w:rsid w:val="00D15674"/>
    <w:rsid w:val="00D16804"/>
    <w:rsid w:val="00D17A45"/>
    <w:rsid w:val="00D205D6"/>
    <w:rsid w:val="00D20C17"/>
    <w:rsid w:val="00D20F1F"/>
    <w:rsid w:val="00D21DA3"/>
    <w:rsid w:val="00D228B7"/>
    <w:rsid w:val="00D242E9"/>
    <w:rsid w:val="00D24F6D"/>
    <w:rsid w:val="00D25FCB"/>
    <w:rsid w:val="00D270BB"/>
    <w:rsid w:val="00D27BCD"/>
    <w:rsid w:val="00D27C4C"/>
    <w:rsid w:val="00D30F30"/>
    <w:rsid w:val="00D31899"/>
    <w:rsid w:val="00D31CD4"/>
    <w:rsid w:val="00D3329F"/>
    <w:rsid w:val="00D33AA0"/>
    <w:rsid w:val="00D348B0"/>
    <w:rsid w:val="00D35A03"/>
    <w:rsid w:val="00D35A4A"/>
    <w:rsid w:val="00D37448"/>
    <w:rsid w:val="00D40EED"/>
    <w:rsid w:val="00D41BA4"/>
    <w:rsid w:val="00D420E7"/>
    <w:rsid w:val="00D42836"/>
    <w:rsid w:val="00D42954"/>
    <w:rsid w:val="00D43957"/>
    <w:rsid w:val="00D43B83"/>
    <w:rsid w:val="00D444CD"/>
    <w:rsid w:val="00D44C96"/>
    <w:rsid w:val="00D44E8C"/>
    <w:rsid w:val="00D4519E"/>
    <w:rsid w:val="00D47B6E"/>
    <w:rsid w:val="00D51461"/>
    <w:rsid w:val="00D523C0"/>
    <w:rsid w:val="00D52F09"/>
    <w:rsid w:val="00D53012"/>
    <w:rsid w:val="00D53026"/>
    <w:rsid w:val="00D543C1"/>
    <w:rsid w:val="00D552A9"/>
    <w:rsid w:val="00D55809"/>
    <w:rsid w:val="00D57A6F"/>
    <w:rsid w:val="00D603FA"/>
    <w:rsid w:val="00D60409"/>
    <w:rsid w:val="00D609D1"/>
    <w:rsid w:val="00D61B8C"/>
    <w:rsid w:val="00D61CE3"/>
    <w:rsid w:val="00D63BE8"/>
    <w:rsid w:val="00D64EC9"/>
    <w:rsid w:val="00D67340"/>
    <w:rsid w:val="00D67BF6"/>
    <w:rsid w:val="00D70B34"/>
    <w:rsid w:val="00D70B8D"/>
    <w:rsid w:val="00D73A45"/>
    <w:rsid w:val="00D741EC"/>
    <w:rsid w:val="00D7590D"/>
    <w:rsid w:val="00D77578"/>
    <w:rsid w:val="00D776C0"/>
    <w:rsid w:val="00D803FA"/>
    <w:rsid w:val="00D80502"/>
    <w:rsid w:val="00D8079D"/>
    <w:rsid w:val="00D80CE5"/>
    <w:rsid w:val="00D810F4"/>
    <w:rsid w:val="00D83550"/>
    <w:rsid w:val="00D8441F"/>
    <w:rsid w:val="00D87DC6"/>
    <w:rsid w:val="00D90611"/>
    <w:rsid w:val="00D90E31"/>
    <w:rsid w:val="00D9236C"/>
    <w:rsid w:val="00D92F70"/>
    <w:rsid w:val="00D9370C"/>
    <w:rsid w:val="00D940B8"/>
    <w:rsid w:val="00D940BE"/>
    <w:rsid w:val="00D94E9A"/>
    <w:rsid w:val="00D967DC"/>
    <w:rsid w:val="00DA037C"/>
    <w:rsid w:val="00DA23BF"/>
    <w:rsid w:val="00DA2CAB"/>
    <w:rsid w:val="00DA40FE"/>
    <w:rsid w:val="00DA574B"/>
    <w:rsid w:val="00DB0974"/>
    <w:rsid w:val="00DB0A73"/>
    <w:rsid w:val="00DB393B"/>
    <w:rsid w:val="00DB3C96"/>
    <w:rsid w:val="00DB4FD0"/>
    <w:rsid w:val="00DB532B"/>
    <w:rsid w:val="00DB54E7"/>
    <w:rsid w:val="00DB5A2D"/>
    <w:rsid w:val="00DB6D7A"/>
    <w:rsid w:val="00DC106D"/>
    <w:rsid w:val="00DC2409"/>
    <w:rsid w:val="00DC2BE7"/>
    <w:rsid w:val="00DC4E3E"/>
    <w:rsid w:val="00DC501E"/>
    <w:rsid w:val="00DC517A"/>
    <w:rsid w:val="00DC5ABE"/>
    <w:rsid w:val="00DC6A13"/>
    <w:rsid w:val="00DC6AFF"/>
    <w:rsid w:val="00DC7120"/>
    <w:rsid w:val="00DC73EF"/>
    <w:rsid w:val="00DD0C5B"/>
    <w:rsid w:val="00DD1C67"/>
    <w:rsid w:val="00DD299D"/>
    <w:rsid w:val="00DD49F7"/>
    <w:rsid w:val="00DD5116"/>
    <w:rsid w:val="00DD6B31"/>
    <w:rsid w:val="00DD737D"/>
    <w:rsid w:val="00DD7645"/>
    <w:rsid w:val="00DD775D"/>
    <w:rsid w:val="00DD7BDB"/>
    <w:rsid w:val="00DE08D2"/>
    <w:rsid w:val="00DE1A06"/>
    <w:rsid w:val="00DE1A19"/>
    <w:rsid w:val="00DE1C07"/>
    <w:rsid w:val="00DE1EEB"/>
    <w:rsid w:val="00DE340D"/>
    <w:rsid w:val="00DE3946"/>
    <w:rsid w:val="00DE592E"/>
    <w:rsid w:val="00DE686B"/>
    <w:rsid w:val="00DF0FB4"/>
    <w:rsid w:val="00DF3285"/>
    <w:rsid w:val="00DF3A2A"/>
    <w:rsid w:val="00DF5265"/>
    <w:rsid w:val="00DF5B1A"/>
    <w:rsid w:val="00DF6A73"/>
    <w:rsid w:val="00DF6FD6"/>
    <w:rsid w:val="00DF7C6E"/>
    <w:rsid w:val="00E0131C"/>
    <w:rsid w:val="00E017DC"/>
    <w:rsid w:val="00E03898"/>
    <w:rsid w:val="00E039EE"/>
    <w:rsid w:val="00E04DF9"/>
    <w:rsid w:val="00E06DA5"/>
    <w:rsid w:val="00E07FF0"/>
    <w:rsid w:val="00E100B1"/>
    <w:rsid w:val="00E10236"/>
    <w:rsid w:val="00E10DB7"/>
    <w:rsid w:val="00E11435"/>
    <w:rsid w:val="00E127CB"/>
    <w:rsid w:val="00E12B95"/>
    <w:rsid w:val="00E1436D"/>
    <w:rsid w:val="00E14B23"/>
    <w:rsid w:val="00E1549B"/>
    <w:rsid w:val="00E17513"/>
    <w:rsid w:val="00E204FA"/>
    <w:rsid w:val="00E21217"/>
    <w:rsid w:val="00E217BB"/>
    <w:rsid w:val="00E21C19"/>
    <w:rsid w:val="00E238C5"/>
    <w:rsid w:val="00E240D1"/>
    <w:rsid w:val="00E256FF"/>
    <w:rsid w:val="00E2577E"/>
    <w:rsid w:val="00E25BB6"/>
    <w:rsid w:val="00E2750C"/>
    <w:rsid w:val="00E27CE9"/>
    <w:rsid w:val="00E3182F"/>
    <w:rsid w:val="00E31BC0"/>
    <w:rsid w:val="00E36191"/>
    <w:rsid w:val="00E361AC"/>
    <w:rsid w:val="00E368A8"/>
    <w:rsid w:val="00E40843"/>
    <w:rsid w:val="00E41CB2"/>
    <w:rsid w:val="00E420AE"/>
    <w:rsid w:val="00E42A68"/>
    <w:rsid w:val="00E42A7E"/>
    <w:rsid w:val="00E435FE"/>
    <w:rsid w:val="00E43ACE"/>
    <w:rsid w:val="00E43FAE"/>
    <w:rsid w:val="00E45691"/>
    <w:rsid w:val="00E46158"/>
    <w:rsid w:val="00E4663E"/>
    <w:rsid w:val="00E477D5"/>
    <w:rsid w:val="00E51CEC"/>
    <w:rsid w:val="00E537CF"/>
    <w:rsid w:val="00E53B5B"/>
    <w:rsid w:val="00E53BFC"/>
    <w:rsid w:val="00E55850"/>
    <w:rsid w:val="00E5596D"/>
    <w:rsid w:val="00E5612A"/>
    <w:rsid w:val="00E56DD7"/>
    <w:rsid w:val="00E570D2"/>
    <w:rsid w:val="00E605D6"/>
    <w:rsid w:val="00E60E78"/>
    <w:rsid w:val="00E61739"/>
    <w:rsid w:val="00E6219E"/>
    <w:rsid w:val="00E63B56"/>
    <w:rsid w:val="00E64DFC"/>
    <w:rsid w:val="00E650DB"/>
    <w:rsid w:val="00E65A8D"/>
    <w:rsid w:val="00E65FCB"/>
    <w:rsid w:val="00E7026A"/>
    <w:rsid w:val="00E71454"/>
    <w:rsid w:val="00E722F8"/>
    <w:rsid w:val="00E734BA"/>
    <w:rsid w:val="00E74032"/>
    <w:rsid w:val="00E749BF"/>
    <w:rsid w:val="00E7583A"/>
    <w:rsid w:val="00E758C4"/>
    <w:rsid w:val="00E75D10"/>
    <w:rsid w:val="00E7726C"/>
    <w:rsid w:val="00E83E9E"/>
    <w:rsid w:val="00E83FB1"/>
    <w:rsid w:val="00E8440F"/>
    <w:rsid w:val="00E85AAA"/>
    <w:rsid w:val="00E85F9D"/>
    <w:rsid w:val="00E85FEE"/>
    <w:rsid w:val="00E874A2"/>
    <w:rsid w:val="00E87886"/>
    <w:rsid w:val="00E9097F"/>
    <w:rsid w:val="00E923EB"/>
    <w:rsid w:val="00E9414F"/>
    <w:rsid w:val="00E9500F"/>
    <w:rsid w:val="00E95F6E"/>
    <w:rsid w:val="00E9688C"/>
    <w:rsid w:val="00E96B5A"/>
    <w:rsid w:val="00E96B65"/>
    <w:rsid w:val="00E96EA3"/>
    <w:rsid w:val="00E97CE8"/>
    <w:rsid w:val="00E97DAD"/>
    <w:rsid w:val="00EA0E7A"/>
    <w:rsid w:val="00EA0FF0"/>
    <w:rsid w:val="00EA3659"/>
    <w:rsid w:val="00EA367F"/>
    <w:rsid w:val="00EA3C2F"/>
    <w:rsid w:val="00EA4EE9"/>
    <w:rsid w:val="00EB31E1"/>
    <w:rsid w:val="00EB32A0"/>
    <w:rsid w:val="00EB49C1"/>
    <w:rsid w:val="00EB533B"/>
    <w:rsid w:val="00EB59DC"/>
    <w:rsid w:val="00EB5EEC"/>
    <w:rsid w:val="00EB62E6"/>
    <w:rsid w:val="00EC22BB"/>
    <w:rsid w:val="00EC2A8C"/>
    <w:rsid w:val="00EC2B32"/>
    <w:rsid w:val="00EC31ED"/>
    <w:rsid w:val="00EC3D54"/>
    <w:rsid w:val="00EC5B7C"/>
    <w:rsid w:val="00EC5F5A"/>
    <w:rsid w:val="00EC6E38"/>
    <w:rsid w:val="00ED007B"/>
    <w:rsid w:val="00ED1D6B"/>
    <w:rsid w:val="00ED285A"/>
    <w:rsid w:val="00ED3579"/>
    <w:rsid w:val="00ED3D45"/>
    <w:rsid w:val="00ED4DDF"/>
    <w:rsid w:val="00ED5AA1"/>
    <w:rsid w:val="00ED5BF4"/>
    <w:rsid w:val="00ED6A7C"/>
    <w:rsid w:val="00ED6B74"/>
    <w:rsid w:val="00EE007A"/>
    <w:rsid w:val="00EE047B"/>
    <w:rsid w:val="00EE2333"/>
    <w:rsid w:val="00EE5FC6"/>
    <w:rsid w:val="00EE7866"/>
    <w:rsid w:val="00EF22D4"/>
    <w:rsid w:val="00EF28CC"/>
    <w:rsid w:val="00EF2A62"/>
    <w:rsid w:val="00EF30CD"/>
    <w:rsid w:val="00EF334F"/>
    <w:rsid w:val="00EF3DDF"/>
    <w:rsid w:val="00EF4834"/>
    <w:rsid w:val="00EF491D"/>
    <w:rsid w:val="00EF4E34"/>
    <w:rsid w:val="00EF5E77"/>
    <w:rsid w:val="00EF6CD9"/>
    <w:rsid w:val="00EF7413"/>
    <w:rsid w:val="00F00D0B"/>
    <w:rsid w:val="00F01180"/>
    <w:rsid w:val="00F0195E"/>
    <w:rsid w:val="00F03F5B"/>
    <w:rsid w:val="00F04371"/>
    <w:rsid w:val="00F04A55"/>
    <w:rsid w:val="00F04AE9"/>
    <w:rsid w:val="00F0649B"/>
    <w:rsid w:val="00F07F9F"/>
    <w:rsid w:val="00F117EC"/>
    <w:rsid w:val="00F12632"/>
    <w:rsid w:val="00F143DB"/>
    <w:rsid w:val="00F15044"/>
    <w:rsid w:val="00F157EC"/>
    <w:rsid w:val="00F167A6"/>
    <w:rsid w:val="00F169F9"/>
    <w:rsid w:val="00F2018B"/>
    <w:rsid w:val="00F235A9"/>
    <w:rsid w:val="00F246A1"/>
    <w:rsid w:val="00F2623E"/>
    <w:rsid w:val="00F264FB"/>
    <w:rsid w:val="00F268A2"/>
    <w:rsid w:val="00F26DBC"/>
    <w:rsid w:val="00F273DF"/>
    <w:rsid w:val="00F27DB6"/>
    <w:rsid w:val="00F30F4A"/>
    <w:rsid w:val="00F341A0"/>
    <w:rsid w:val="00F35041"/>
    <w:rsid w:val="00F35D03"/>
    <w:rsid w:val="00F36EB7"/>
    <w:rsid w:val="00F37BB5"/>
    <w:rsid w:val="00F403D6"/>
    <w:rsid w:val="00F4075A"/>
    <w:rsid w:val="00F42B67"/>
    <w:rsid w:val="00F43246"/>
    <w:rsid w:val="00F44856"/>
    <w:rsid w:val="00F44FE3"/>
    <w:rsid w:val="00F45240"/>
    <w:rsid w:val="00F4552B"/>
    <w:rsid w:val="00F45C43"/>
    <w:rsid w:val="00F4722D"/>
    <w:rsid w:val="00F472E3"/>
    <w:rsid w:val="00F51C3F"/>
    <w:rsid w:val="00F52063"/>
    <w:rsid w:val="00F5237A"/>
    <w:rsid w:val="00F52D75"/>
    <w:rsid w:val="00F5368D"/>
    <w:rsid w:val="00F53F2D"/>
    <w:rsid w:val="00F54B6D"/>
    <w:rsid w:val="00F55677"/>
    <w:rsid w:val="00F573A5"/>
    <w:rsid w:val="00F57A12"/>
    <w:rsid w:val="00F57F12"/>
    <w:rsid w:val="00F60248"/>
    <w:rsid w:val="00F60D0E"/>
    <w:rsid w:val="00F617EE"/>
    <w:rsid w:val="00F61B1D"/>
    <w:rsid w:val="00F625A5"/>
    <w:rsid w:val="00F629E4"/>
    <w:rsid w:val="00F634B5"/>
    <w:rsid w:val="00F6400D"/>
    <w:rsid w:val="00F64872"/>
    <w:rsid w:val="00F655A7"/>
    <w:rsid w:val="00F6789A"/>
    <w:rsid w:val="00F67ECF"/>
    <w:rsid w:val="00F70B25"/>
    <w:rsid w:val="00F71AC3"/>
    <w:rsid w:val="00F73754"/>
    <w:rsid w:val="00F73EDF"/>
    <w:rsid w:val="00F748C0"/>
    <w:rsid w:val="00F74C7A"/>
    <w:rsid w:val="00F756DF"/>
    <w:rsid w:val="00F75A1D"/>
    <w:rsid w:val="00F77940"/>
    <w:rsid w:val="00F80EC4"/>
    <w:rsid w:val="00F828CB"/>
    <w:rsid w:val="00F82EF9"/>
    <w:rsid w:val="00F83778"/>
    <w:rsid w:val="00F83A28"/>
    <w:rsid w:val="00F84444"/>
    <w:rsid w:val="00F857BB"/>
    <w:rsid w:val="00F86DC1"/>
    <w:rsid w:val="00F90271"/>
    <w:rsid w:val="00F91262"/>
    <w:rsid w:val="00F920B1"/>
    <w:rsid w:val="00F921D3"/>
    <w:rsid w:val="00F9487A"/>
    <w:rsid w:val="00FA0569"/>
    <w:rsid w:val="00FA087C"/>
    <w:rsid w:val="00FA1FE9"/>
    <w:rsid w:val="00FA3294"/>
    <w:rsid w:val="00FA38B0"/>
    <w:rsid w:val="00FA49B2"/>
    <w:rsid w:val="00FA6ACA"/>
    <w:rsid w:val="00FA6FC9"/>
    <w:rsid w:val="00FA723A"/>
    <w:rsid w:val="00FA7793"/>
    <w:rsid w:val="00FB02A7"/>
    <w:rsid w:val="00FB095B"/>
    <w:rsid w:val="00FB0C6E"/>
    <w:rsid w:val="00FB1219"/>
    <w:rsid w:val="00FB1488"/>
    <w:rsid w:val="00FB296E"/>
    <w:rsid w:val="00FB2BA4"/>
    <w:rsid w:val="00FB2C2E"/>
    <w:rsid w:val="00FB398E"/>
    <w:rsid w:val="00FB47CE"/>
    <w:rsid w:val="00FB4CEF"/>
    <w:rsid w:val="00FB5F08"/>
    <w:rsid w:val="00FB62B4"/>
    <w:rsid w:val="00FB79B1"/>
    <w:rsid w:val="00FC0CFA"/>
    <w:rsid w:val="00FC1F0A"/>
    <w:rsid w:val="00FC26C9"/>
    <w:rsid w:val="00FC2966"/>
    <w:rsid w:val="00FC2B50"/>
    <w:rsid w:val="00FC4AC2"/>
    <w:rsid w:val="00FC5D9B"/>
    <w:rsid w:val="00FC6215"/>
    <w:rsid w:val="00FC6331"/>
    <w:rsid w:val="00FD0A6A"/>
    <w:rsid w:val="00FD0BFF"/>
    <w:rsid w:val="00FD0C56"/>
    <w:rsid w:val="00FD3638"/>
    <w:rsid w:val="00FD4562"/>
    <w:rsid w:val="00FD4AC9"/>
    <w:rsid w:val="00FD4CAA"/>
    <w:rsid w:val="00FD6C8B"/>
    <w:rsid w:val="00FD7098"/>
    <w:rsid w:val="00FD72A3"/>
    <w:rsid w:val="00FD7F09"/>
    <w:rsid w:val="00FE1A6D"/>
    <w:rsid w:val="00FE2672"/>
    <w:rsid w:val="00FE2D53"/>
    <w:rsid w:val="00FE34E7"/>
    <w:rsid w:val="00FE3D48"/>
    <w:rsid w:val="00FE5705"/>
    <w:rsid w:val="00FE5A02"/>
    <w:rsid w:val="00FE722E"/>
    <w:rsid w:val="00FE76D8"/>
    <w:rsid w:val="00FE7953"/>
    <w:rsid w:val="00FF0590"/>
    <w:rsid w:val="00FF132C"/>
    <w:rsid w:val="00FF1E08"/>
    <w:rsid w:val="00FF3184"/>
    <w:rsid w:val="00FF33AA"/>
    <w:rsid w:val="00FF4C81"/>
    <w:rsid w:val="00FF62BD"/>
    <w:rsid w:val="00FF6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F66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table" w:styleId="a4">
    <w:name w:val="Table Grid"/>
    <w:basedOn w:val="a2"/>
    <w:uiPriority w:val="59"/>
    <w:rsid w:val="00CF6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203FE"/>
    <w:pPr>
      <w:ind w:firstLine="709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a6">
    <w:name w:val="header"/>
    <w:basedOn w:val="a0"/>
    <w:link w:val="a7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C66C0"/>
    <w:rPr>
      <w:sz w:val="22"/>
      <w:szCs w:val="22"/>
      <w:lang w:eastAsia="en-US"/>
    </w:rPr>
  </w:style>
  <w:style w:type="paragraph" w:styleId="a8">
    <w:name w:val="footer"/>
    <w:basedOn w:val="a0"/>
    <w:link w:val="a9"/>
    <w:uiPriority w:val="99"/>
    <w:unhideWhenUsed/>
    <w:rsid w:val="004C66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C66C0"/>
    <w:rPr>
      <w:sz w:val="22"/>
      <w:szCs w:val="22"/>
      <w:lang w:eastAsia="en-US"/>
    </w:rPr>
  </w:style>
  <w:style w:type="character" w:customStyle="1" w:styleId="FontStyle11">
    <w:name w:val="Font Style11"/>
    <w:uiPriority w:val="99"/>
    <w:rsid w:val="00117002"/>
    <w:rPr>
      <w:rFonts w:ascii="Times New Roman" w:hAnsi="Times New Roman" w:cs="Times New Roman" w:hint="default"/>
      <w:sz w:val="26"/>
      <w:szCs w:val="26"/>
    </w:rPr>
  </w:style>
  <w:style w:type="paragraph" w:styleId="a">
    <w:name w:val="List Bullet"/>
    <w:basedOn w:val="a0"/>
    <w:uiPriority w:val="99"/>
    <w:unhideWhenUsed/>
    <w:rsid w:val="0006411E"/>
    <w:pPr>
      <w:numPr>
        <w:numId w:val="4"/>
      </w:numPr>
      <w:contextualSpacing/>
    </w:pPr>
  </w:style>
  <w:style w:type="paragraph" w:customStyle="1" w:styleId="ConsPlusNormal">
    <w:name w:val="ConsPlusNormal"/>
    <w:link w:val="ConsPlusNormal0"/>
    <w:rsid w:val="0001375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a">
    <w:name w:val="annotation reference"/>
    <w:uiPriority w:val="99"/>
    <w:semiHidden/>
    <w:unhideWhenUsed/>
    <w:rsid w:val="00BD4559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BD4559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BD4559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455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BD4559"/>
    <w:rPr>
      <w:b/>
      <w:bCs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BD45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BD4559"/>
    <w:rPr>
      <w:rFonts w:ascii="Tahoma" w:hAnsi="Tahoma" w:cs="Tahoma"/>
      <w:sz w:val="16"/>
      <w:szCs w:val="16"/>
      <w:lang w:eastAsia="en-US"/>
    </w:rPr>
  </w:style>
  <w:style w:type="paragraph" w:styleId="af1">
    <w:name w:val="List Paragraph"/>
    <w:basedOn w:val="a0"/>
    <w:uiPriority w:val="34"/>
    <w:qFormat/>
    <w:rsid w:val="003F3889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E85AAA"/>
    <w:rPr>
      <w:rFonts w:ascii="Times New Roman" w:hAnsi="Times New Roman"/>
      <w:sz w:val="28"/>
      <w:szCs w:val="28"/>
    </w:rPr>
  </w:style>
  <w:style w:type="paragraph" w:styleId="af2">
    <w:name w:val="Body Text"/>
    <w:basedOn w:val="a0"/>
    <w:link w:val="af3"/>
    <w:uiPriority w:val="99"/>
    <w:unhideWhenUsed/>
    <w:rsid w:val="001C367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rsid w:val="001C367D"/>
    <w:rPr>
      <w:sz w:val="22"/>
      <w:szCs w:val="22"/>
      <w:lang w:eastAsia="en-US"/>
    </w:rPr>
  </w:style>
  <w:style w:type="paragraph" w:styleId="af4">
    <w:name w:val="Normal (Web)"/>
    <w:basedOn w:val="a0"/>
    <w:uiPriority w:val="99"/>
    <w:semiHidden/>
    <w:unhideWhenUsed/>
    <w:rsid w:val="00FE2D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basedOn w:val="a1"/>
    <w:uiPriority w:val="99"/>
    <w:semiHidden/>
    <w:unhideWhenUsed/>
    <w:rsid w:val="006D1C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450A3E57AD2C8EF6ECF697AE8EA41921B05D26D8292AF3705B9F4B395FE05EA9610E082BBFF2E0529792cAf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6FAE1-BDCE-448C-8281-A702BBDE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2092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13992</CharactersWithSpaces>
  <SharedDoc>false</SharedDoc>
  <HLinks>
    <vt:vector size="60" baseType="variant">
      <vt:variant>
        <vt:i4>1245267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consultantplus://offline/ref=9C450A3E57AD2C8EF6ECF697AE8EA41921B05D26D8292AF3705B9F4B395FE05EA9610E082BBFF2E0529792cAf5J</vt:lpwstr>
      </vt:variant>
      <vt:variant>
        <vt:lpwstr/>
      </vt:variant>
      <vt:variant>
        <vt:i4>4521991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consultantplus://offline/ref=9C450A3E57AD2C8EF6ECE89AB8E2FA1D2BBB032BD92324AD2904C4166Ec5f6J</vt:lpwstr>
      </vt:variant>
      <vt:variant>
        <vt:lpwstr/>
      </vt:variant>
      <vt:variant>
        <vt:i4>4521991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consultantplus://offline/ref=9C450A3E57AD2C8EF6ECE89AB8E2FA1D2BBB032BD92324AD2904C4166Ec5f6J</vt:lpwstr>
      </vt:variant>
      <vt:variant>
        <vt:lpwstr/>
      </vt:variant>
      <vt:variant>
        <vt:i4>2555953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consultantplus://offline/ref=9C450A3E57AD2C8EF6ECE89AB8E2FA1D2BBB032BD92324AD2904C4166E56EA09EE2E574A68B1cFfBJ</vt:lpwstr>
      </vt:variant>
      <vt:variant>
        <vt:lpwstr/>
      </vt:variant>
      <vt:variant>
        <vt:i4>4521991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consultantplus://offline/ref=9C450A3E57AD2C8EF6ECE89AB8E2FA1D2BBB032BD92324AD2904C4166Ec5f6J</vt:lpwstr>
      </vt:variant>
      <vt:variant>
        <vt:lpwstr/>
      </vt:variant>
      <vt:variant>
        <vt:i4>4325386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consultantplus://offline/ref=9C450A3E57AD2C8EF6ECE89AB8E2FA1D2BB3042ED47D73AF7851CAc1f3J</vt:lpwstr>
      </vt:variant>
      <vt:variant>
        <vt:lpwstr/>
      </vt:variant>
      <vt:variant>
        <vt:i4>1638407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consultantplus://offline/ref=2845E3FB6EB536E237B8AB96CF6ECDFC08DB29858B6E4F4CA036C45B4Cp2CDP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consultantplus://offline/ref=2845E3FB6EB536E237B8AB96CF6ECDFC08D92B8E8C694F4CA036C45B4Cp2CDP</vt:lpwstr>
      </vt:variant>
      <vt:variant>
        <vt:lpwstr/>
      </vt:variant>
      <vt:variant>
        <vt:i4>1638410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consultantplus://offline/ref=2845E3FB6EB536E237B8AB96CF6ECDFC08D92B8E8C694F4CA036C45B4Cp2CDP</vt:lpwstr>
      </vt:variant>
      <vt:variant>
        <vt:lpwstr/>
      </vt:variant>
      <vt:variant>
        <vt:i4>655431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S.Karaeva</cp:lastModifiedBy>
  <cp:revision>2</cp:revision>
  <cp:lastPrinted>2020-01-15T14:57:00Z</cp:lastPrinted>
  <dcterms:created xsi:type="dcterms:W3CDTF">2020-01-15T15:25:00Z</dcterms:created>
  <dcterms:modified xsi:type="dcterms:W3CDTF">2020-01-15T15:25:00Z</dcterms:modified>
</cp:coreProperties>
</file>